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45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-14 от 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C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4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перевозчиков на предоставление права осуществления  пассажирских перевозок автомобильным транспортом общего пользования по </w:t>
      </w:r>
      <w:r w:rsidR="00236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</w:t>
      </w:r>
      <w:proofErr w:type="spellStart"/>
      <w:r w:rsidR="00F95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внутрипоселенческим</w:t>
      </w:r>
      <w:proofErr w:type="spellEnd"/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3560CC" w:rsidRDefault="003560CC" w:rsidP="003560CC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маршруту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1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«Енисейская – ДОК – Енисейская»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560CC" w:rsidRPr="001807CA" w:rsidRDefault="003560CC" w:rsidP="003560CC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</w:p>
    <w:p w:rsidR="003560CC" w:rsidRDefault="003560CC" w:rsidP="003560CC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«Минусинская - Элеватор</w:t>
      </w:r>
      <w:r w:rsidR="008523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Минусинская»</w:t>
      </w:r>
    </w:p>
    <w:p w:rsidR="003560CC" w:rsidRDefault="003560CC" w:rsidP="003560CC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DD4BD8" w:rsidRDefault="00DD4BD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</w:t>
      </w:r>
      <w:r w:rsidR="00236E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</w:rPr>
        <w:t>внутрипоселенческим</w:t>
      </w:r>
      <w:proofErr w:type="spellEnd"/>
      <w:r w:rsidR="00356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</w:t>
      </w:r>
      <w:r w:rsidR="00236E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</w:rPr>
        <w:t>внутрипоселенческому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</w:t>
      </w:r>
      <w:r w:rsidR="00236E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</w:rPr>
        <w:t>внутрипоселенсескому</w:t>
      </w:r>
      <w:proofErr w:type="spellEnd"/>
      <w:r w:rsidR="003560CC">
        <w:rPr>
          <w:rFonts w:ascii="Times New Roman" w:eastAsia="Times New Roman" w:hAnsi="Times New Roman" w:cs="Times New Roman"/>
          <w:sz w:val="24"/>
          <w:szCs w:val="24"/>
        </w:rPr>
        <w:t xml:space="preserve"> авт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</w:t>
      </w:r>
      <w:r w:rsidR="00236E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</w:rPr>
        <w:t>внутрипоселенческому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</w:t>
      </w:r>
      <w:r w:rsidR="00236E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</w:rPr>
        <w:t>внутрипоселенческому</w:t>
      </w:r>
      <w:proofErr w:type="spellEnd"/>
      <w:r w:rsidR="00356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</w:t>
      </w:r>
      <w:r w:rsidR="00236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внутрипоселенческим</w:t>
      </w:r>
      <w:proofErr w:type="spellEnd"/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</w:t>
      </w:r>
      <w:r w:rsidR="00466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proofErr w:type="spellStart"/>
      <w:r w:rsidR="00356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внутрипоселенческим</w:t>
      </w:r>
      <w:proofErr w:type="spellEnd"/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1.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ПРОЕКТ ДОГОВОРА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внутрипоселенческому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«Енисейская – ДОК - Енисейская»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внутримуниципальном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«Енисейская – ДОК – Енисейская»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, начало работы _____________, окончание _________ (при необходимости).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внутримуниципальном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«Енисейская – ДОК – Енисейская»,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</w:t>
      </w:r>
      <w:r>
        <w:rPr>
          <w:rFonts w:ascii="Times New Roman" w:eastAsia="Times New Roman" w:hAnsi="Times New Roman" w:cs="Times New Roman"/>
          <w:sz w:val="24"/>
          <w:szCs w:val="24"/>
        </w:rPr>
        <w:t>14.11.2014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588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на всей протяженности маршрута (на дату подписания договора максимальный тариф проезда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одного человека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составляет ________ рублей.</w:t>
      </w:r>
      <w:proofErr w:type="gramEnd"/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6C51" w:rsidRPr="00BF6CE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66C51" w:rsidRDefault="00466C51" w:rsidP="00466C5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466C51" w:rsidRPr="00980ED6" w:rsidRDefault="00466C51" w:rsidP="00466C5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ECA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2.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ПРОЕКТ ДОГОВОРА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внутрипоселенческому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«Минусинская – Элеваторная – Минусинская»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внутримуниципальном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«Минусинская – Элеваторная – Минусинская»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, начало работы _____________, окончание _________ (при необходимости).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Перевозчик осуществляет работу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внутримуниципальном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«Минусинская – Элеваторная – Минусинская»,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Установить стоимость проезда в соответствии с требованиями, установленными </w:t>
      </w:r>
      <w:hyperlink r:id="rId2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</w:t>
      </w:r>
      <w:r>
        <w:rPr>
          <w:rFonts w:ascii="Times New Roman" w:eastAsia="Times New Roman" w:hAnsi="Times New Roman" w:cs="Times New Roman"/>
          <w:sz w:val="24"/>
          <w:szCs w:val="24"/>
        </w:rPr>
        <w:t>14.11.2014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588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пункт 1 постановления Правительства Республики Хакасия от 09.04.2008 № 103 «Об утверждении предельных тарифов на перевозки пассажиров и багажа автомобильным транспортом общего пользования"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на всей протяженности маршрута (на дату подписания договора максимальный тариф проезда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одного человека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составляет ________ рублей.</w:t>
      </w:r>
      <w:proofErr w:type="gramEnd"/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ECA" w:rsidRPr="00BF6CE1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236ECA" w:rsidRDefault="00236ECA" w:rsidP="00236EC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236ECA" w:rsidRPr="00980ED6" w:rsidRDefault="00236ECA" w:rsidP="00236EC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7858" w:rsidRDefault="008E7858" w:rsidP="00466C51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8B" w:rsidRDefault="0008728B" w:rsidP="00505DC1">
      <w:pPr>
        <w:spacing w:after="0" w:line="240" w:lineRule="auto"/>
      </w:pPr>
      <w:r>
        <w:separator/>
      </w:r>
    </w:p>
  </w:endnote>
  <w:endnote w:type="continuationSeparator" w:id="0">
    <w:p w:rsidR="0008728B" w:rsidRDefault="0008728B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8B" w:rsidRDefault="0008728B" w:rsidP="00505DC1">
      <w:pPr>
        <w:spacing w:after="0" w:line="240" w:lineRule="auto"/>
      </w:pPr>
      <w:r>
        <w:separator/>
      </w:r>
    </w:p>
  </w:footnote>
  <w:footnote w:type="continuationSeparator" w:id="0">
    <w:p w:rsidR="0008728B" w:rsidRDefault="0008728B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8728B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C7E7F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6ECA"/>
    <w:rsid w:val="0023778F"/>
    <w:rsid w:val="00244B17"/>
    <w:rsid w:val="00245070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A76ED"/>
    <w:rsid w:val="002B293E"/>
    <w:rsid w:val="002B5AE6"/>
    <w:rsid w:val="002B6714"/>
    <w:rsid w:val="002C0829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0CC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6C51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3DC"/>
    <w:rsid w:val="00852449"/>
    <w:rsid w:val="008531F6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26B46"/>
    <w:rsid w:val="00A31BEC"/>
    <w:rsid w:val="00A340B1"/>
    <w:rsid w:val="00A3652D"/>
    <w:rsid w:val="00A36764"/>
    <w:rsid w:val="00A36F22"/>
    <w:rsid w:val="00A379C0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19D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47CF0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183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6E9D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7589</Words>
  <Characters>43261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32</cp:revision>
  <dcterms:created xsi:type="dcterms:W3CDTF">2014-02-17T09:11:00Z</dcterms:created>
  <dcterms:modified xsi:type="dcterms:W3CDTF">2014-12-18T06:15:00Z</dcterms:modified>
</cp:coreProperties>
</file>