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FA" w:rsidRPr="009F6069" w:rsidRDefault="00B936FA" w:rsidP="00B936FA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9F6069">
        <w:rPr>
          <w:rFonts w:ascii="Times New Roman" w:hAnsi="Times New Roman"/>
          <w:b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9F6069">
        <w:rPr>
          <w:rFonts w:ascii="Times New Roman" w:hAnsi="Times New Roman"/>
          <w:b/>
          <w:sz w:val="24"/>
          <w:szCs w:val="24"/>
        </w:rPr>
        <w:t>Ширинский</w:t>
      </w:r>
      <w:proofErr w:type="spellEnd"/>
      <w:r w:rsidRPr="009F6069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B936FA" w:rsidRDefault="00B936FA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C89" w:rsidRPr="00992C89" w:rsidRDefault="00992C89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992C89" w:rsidRPr="00992C89" w:rsidRDefault="00992C89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992C89" w:rsidRPr="00F63E87" w:rsidRDefault="00992C89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63E8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№ </w:t>
      </w:r>
      <w:r w:rsidR="00F63E87" w:rsidRPr="00F63E8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135-12-15 </w:t>
      </w:r>
      <w:r w:rsidRPr="00F63E8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от </w:t>
      </w:r>
      <w:r w:rsidR="00F63E87" w:rsidRPr="00F63E8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02.12.2015</w:t>
      </w:r>
      <w:r w:rsidRPr="00F63E8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г.</w:t>
      </w:r>
    </w:p>
    <w:p w:rsidR="00992C89" w:rsidRDefault="00992C89" w:rsidP="0000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BF0" w:rsidRPr="00A0369D" w:rsidRDefault="00002BF0" w:rsidP="00002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4684" w:rsidRPr="000E2ABB" w:rsidRDefault="008C4684" w:rsidP="008C4684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проведение открытого конкурса </w:t>
      </w:r>
      <w:r w:rsidR="00A0369D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73D4C" w:rsidRPr="00041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0369D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 маршрутам регулярных перевозок</w:t>
      </w:r>
      <w:r w:rsidR="001E3103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нерегулируемым тарифам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41351" w:rsidRPr="0016634D" w:rsidRDefault="00041351" w:rsidP="0004135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41351" w:rsidRDefault="00041351" w:rsidP="0004135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9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2 </w:t>
      </w:r>
      <w:r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</w:p>
    <w:p w:rsidR="00041351" w:rsidRDefault="00041351" w:rsidP="0004135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109   «с.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Ворота». </w:t>
      </w:r>
    </w:p>
    <w:p w:rsidR="00041351" w:rsidRDefault="00041351" w:rsidP="00041351">
      <w:pPr>
        <w:spacing w:after="18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CB2963">
        <w:rPr>
          <w:rFonts w:ascii="Times New Roman" w:hAnsi="Times New Roman" w:cs="Times New Roman"/>
          <w:sz w:val="24"/>
          <w:szCs w:val="24"/>
          <w:u w:val="single"/>
        </w:rPr>
        <w:t>Лот № 4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B2963">
        <w:rPr>
          <w:rFonts w:ascii="Times New Roman" w:hAnsi="Times New Roman" w:cs="Times New Roman"/>
          <w:sz w:val="24"/>
          <w:szCs w:val="24"/>
        </w:rPr>
        <w:t xml:space="preserve"> Маршрут № 1 </w:t>
      </w:r>
      <w:r w:rsidRPr="00CB2963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CB2963">
        <w:rPr>
          <w:rFonts w:ascii="Times New Roman" w:hAnsi="Times New Roman" w:cs="Times New Roman"/>
          <w:bCs/>
          <w:sz w:val="24"/>
          <w:szCs w:val="24"/>
        </w:rPr>
        <w:t>Шира</w:t>
      </w:r>
      <w:proofErr w:type="spellEnd"/>
      <w:r w:rsidRPr="00CB2963">
        <w:rPr>
          <w:rFonts w:ascii="Times New Roman" w:hAnsi="Times New Roman" w:cs="Times New Roman"/>
          <w:bCs/>
          <w:sz w:val="24"/>
          <w:szCs w:val="24"/>
        </w:rPr>
        <w:t xml:space="preserve"> «ул. Енисейская – ДОК»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41351" w:rsidRDefault="00041351" w:rsidP="00041351">
      <w:pPr>
        <w:spacing w:after="24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66004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Лот № 5.</w:t>
      </w:r>
      <w:r w:rsidRPr="00E66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Маршрут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66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2 с. </w:t>
      </w:r>
      <w:proofErr w:type="spellStart"/>
      <w:r w:rsidRPr="00E66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Шира</w:t>
      </w:r>
      <w:proofErr w:type="spellEnd"/>
      <w:r w:rsidRPr="00E66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«ул. Минусинская – ул. Элеваторная»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041351" w:rsidRPr="00E66004" w:rsidRDefault="00041351" w:rsidP="00041351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66004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Лот № 6.</w:t>
      </w:r>
      <w:r w:rsidRPr="00E660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6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Маршрут № 3 с. </w:t>
      </w:r>
      <w:proofErr w:type="spellStart"/>
      <w:r w:rsidRPr="00E66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Шира</w:t>
      </w:r>
      <w:proofErr w:type="spellEnd"/>
      <w:r w:rsidRPr="00E660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«ул. Снежная – ул. Гаражная</w:t>
      </w:r>
      <w:r w:rsidR="00F63E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».</w:t>
      </w:r>
    </w:p>
    <w:p w:rsidR="000E2ABB" w:rsidRDefault="00753618" w:rsidP="00753618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оказания услуг</w:t>
      </w:r>
      <w:r w:rsidR="00A15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всем лотам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пять лет</w:t>
      </w:r>
      <w:bookmarkStart w:id="0" w:name="_GoBack"/>
      <w:bookmarkEnd w:id="0"/>
      <w:r w:rsidR="00A15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02BF0" w:rsidRPr="000E2ABB" w:rsidRDefault="00002BF0" w:rsidP="00002BF0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="000E2ABB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Наименование, местонахождение, почтовый адрес и адрес электронной почты, номер контактного телефона орг</w:t>
      </w:r>
      <w:r w:rsid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анизатора к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  <w:r w:rsidRPr="000E2A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3A20B6" w:rsidRPr="00A0369D" w:rsidRDefault="003A20B6" w:rsidP="003A20B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3A20B6" w:rsidRPr="00A0369D" w:rsidRDefault="00002BF0" w:rsidP="003A20B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655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 Республика Хакасия,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002BF0" w:rsidRPr="00A0369D" w:rsidRDefault="001E3103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</w:t>
      </w:r>
      <w:r w:rsidR="00002BF0"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лектронн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="00002BF0"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002BF0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A20B6" w:rsidRPr="00A0369D">
        <w:rPr>
          <w:rFonts w:ascii="Times New Roman" w:hAnsi="Times New Roman" w:cs="Times New Roman"/>
          <w:sz w:val="24"/>
          <w:szCs w:val="24"/>
        </w:rPr>
        <w:t>vek_19@mail.ru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="001E3103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63E87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</w:t>
      </w:r>
      <w:r w:rsidR="001E3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  лицо</w:t>
      </w:r>
      <w:r w:rsidR="001E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Колыньяк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Евгеньевич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</w:p>
    <w:p w:rsidR="0089009A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89009A" w:rsidRPr="00A0369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17-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 обед с 12-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до 13-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 (местное время), выходной – суббота, воскресенье.</w:t>
      </w:r>
    </w:p>
    <w:p w:rsidR="00316BEE" w:rsidRPr="00A0369D" w:rsidRDefault="00316BEE" w:rsidP="003F0829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62F3E" w:rsidRPr="000E2ABB" w:rsidRDefault="00002BF0" w:rsidP="003F0829">
      <w:pPr>
        <w:spacing w:after="180" w:line="27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ahoma" w:eastAsia="Times New Roman" w:hAnsi="Tahoma" w:cs="Tahoma"/>
          <w:b/>
          <w:lang w:eastAsia="ru-RU"/>
        </w:rPr>
        <w:t> </w:t>
      </w:r>
      <w:r w:rsidR="00262F3E" w:rsidRPr="000E2ABB">
        <w:rPr>
          <w:rFonts w:ascii="Times New Roman" w:hAnsi="Times New Roman"/>
          <w:b/>
          <w:sz w:val="24"/>
          <w:szCs w:val="24"/>
        </w:rPr>
        <w:t>II. Организация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0E2ABB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62F3E" w:rsidRPr="00262F3E">
        <w:rPr>
          <w:rFonts w:ascii="Times New Roman" w:hAnsi="Times New Roman"/>
          <w:sz w:val="24"/>
          <w:szCs w:val="24"/>
        </w:rPr>
        <w:t>. Организатор конкурса: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а) осуществляет размещение</w:t>
      </w:r>
      <w:r w:rsidR="000E2ABB">
        <w:rPr>
          <w:rFonts w:ascii="Times New Roman" w:hAnsi="Times New Roman"/>
          <w:sz w:val="24"/>
          <w:szCs w:val="24"/>
        </w:rPr>
        <w:t xml:space="preserve"> извещения и конкурсной документации открытого конкурса</w:t>
      </w:r>
      <w:r w:rsidRPr="00262F3E">
        <w:rPr>
          <w:rFonts w:ascii="Times New Roman" w:hAnsi="Times New Roman"/>
          <w:sz w:val="24"/>
          <w:szCs w:val="24"/>
        </w:rPr>
        <w:t xml:space="preserve">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в) осуществляет сбор и регистрацию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г) разрабатывает конкурсную документацию;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е) определяет дату, время и место вскрытия конвертов с заявками;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ж) разъясняет конкурсную документацию;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результатов конкурса.</w:t>
      </w:r>
    </w:p>
    <w:p w:rsidR="00262F3E" w:rsidRPr="00262F3E" w:rsidRDefault="000E2ABB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62F3E" w:rsidRPr="00262F3E">
        <w:rPr>
          <w:rFonts w:ascii="Times New Roman" w:hAnsi="Times New Roman"/>
          <w:sz w:val="24"/>
          <w:szCs w:val="24"/>
        </w:rPr>
        <w:t>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0E2ABB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imes New Roman" w:hAnsi="Times New Roman"/>
          <w:b/>
          <w:sz w:val="24"/>
          <w:szCs w:val="24"/>
        </w:rPr>
        <w:t>III. Конкурсная комиссия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Конкурсная комиссия: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осуществляет вскрытие кон</w:t>
      </w:r>
      <w:r w:rsidR="000E2ABB">
        <w:rPr>
          <w:rFonts w:ascii="Times New Roman" w:hAnsi="Times New Roman"/>
          <w:sz w:val="24"/>
          <w:szCs w:val="24"/>
        </w:rPr>
        <w:t>вертов с заявками, рассмотрение и оценку</w:t>
      </w:r>
      <w:r w:rsidRPr="00262F3E">
        <w:rPr>
          <w:rFonts w:ascii="Times New Roman" w:hAnsi="Times New Roman"/>
          <w:sz w:val="24"/>
          <w:szCs w:val="24"/>
        </w:rPr>
        <w:t xml:space="preserve">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2) до </w:t>
      </w:r>
      <w:r w:rsidR="000E2ABB">
        <w:rPr>
          <w:rFonts w:ascii="Times New Roman" w:hAnsi="Times New Roman"/>
          <w:sz w:val="24"/>
          <w:szCs w:val="24"/>
        </w:rPr>
        <w:t xml:space="preserve">рассмотрения и </w:t>
      </w:r>
      <w:r w:rsidRPr="00262F3E">
        <w:rPr>
          <w:rFonts w:ascii="Times New Roman" w:hAnsi="Times New Roman"/>
          <w:sz w:val="24"/>
          <w:szCs w:val="24"/>
        </w:rPr>
        <w:t>оценки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262F3E" w:rsidRDefault="000E2ABB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3) до рассмотрения и оценки </w:t>
      </w:r>
      <w:r w:rsidR="00262F3E" w:rsidRPr="00262F3E">
        <w:rPr>
          <w:rFonts w:ascii="Times New Roman" w:hAnsi="Times New Roman"/>
          <w:sz w:val="24"/>
          <w:szCs w:val="24"/>
        </w:rPr>
        <w:t>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определяет победителя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5) оформляет результаты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0E2ABB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imes New Roman" w:hAnsi="Times New Roman"/>
          <w:b/>
          <w:sz w:val="24"/>
          <w:szCs w:val="24"/>
        </w:rPr>
        <w:t>IV. Извещение о проведении конкурса,</w:t>
      </w:r>
    </w:p>
    <w:p w:rsidR="00262F3E" w:rsidRPr="000E2ABB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imes New Roman" w:hAnsi="Times New Roman"/>
          <w:b/>
          <w:sz w:val="24"/>
          <w:szCs w:val="24"/>
        </w:rPr>
        <w:t>отказ от проведения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 считается объявленным со дня размещения на официальном сайте,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извещения о проведении </w:t>
      </w:r>
      <w:r w:rsidR="00A11F1C">
        <w:rPr>
          <w:rFonts w:ascii="Times New Roman" w:hAnsi="Times New Roman"/>
          <w:sz w:val="24"/>
          <w:szCs w:val="24"/>
        </w:rPr>
        <w:t xml:space="preserve">открытого </w:t>
      </w:r>
      <w:r w:rsidRPr="00262F3E">
        <w:rPr>
          <w:rFonts w:ascii="Times New Roman" w:hAnsi="Times New Roman"/>
          <w:sz w:val="24"/>
          <w:szCs w:val="24"/>
        </w:rPr>
        <w:t>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Извещение о проведении открытого конкурса размещается в сети интернет организатором конкурса не менее чем за </w:t>
      </w:r>
      <w:r w:rsidR="00F072C0" w:rsidRPr="00F072C0">
        <w:rPr>
          <w:rFonts w:ascii="Times New Roman" w:hAnsi="Times New Roman"/>
          <w:color w:val="C00000"/>
          <w:sz w:val="24"/>
          <w:szCs w:val="24"/>
        </w:rPr>
        <w:t>двадцать</w:t>
      </w:r>
      <w:r w:rsidRPr="00262F3E">
        <w:rPr>
          <w:rFonts w:ascii="Times New Roman" w:hAnsi="Times New Roman"/>
          <w:sz w:val="24"/>
          <w:szCs w:val="24"/>
        </w:rPr>
        <w:t xml:space="preserve"> дней до дня его проведения.</w:t>
      </w:r>
      <w:r w:rsidR="00A11F1C">
        <w:rPr>
          <w:rFonts w:ascii="Times New Roman" w:hAnsi="Times New Roman"/>
          <w:sz w:val="24"/>
          <w:szCs w:val="24"/>
        </w:rPr>
        <w:t xml:space="preserve">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форма торгов - открытый конкурс;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предмет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8) дата, время и место вскрытия конвертов с заявками;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9) срок рассмотрения</w:t>
      </w:r>
      <w:r w:rsidR="00A11F1C">
        <w:rPr>
          <w:rFonts w:ascii="Times New Roman" w:hAnsi="Times New Roman"/>
          <w:sz w:val="24"/>
          <w:szCs w:val="24"/>
        </w:rPr>
        <w:t xml:space="preserve"> и оценки </w:t>
      </w:r>
      <w:r w:rsidRPr="00262F3E">
        <w:rPr>
          <w:rFonts w:ascii="Times New Roman" w:hAnsi="Times New Roman"/>
          <w:sz w:val="24"/>
          <w:szCs w:val="24"/>
        </w:rPr>
        <w:t>заявок и оформления результатов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</w:t>
      </w:r>
      <w:r w:rsidR="00A11F1C">
        <w:rPr>
          <w:rFonts w:ascii="Times New Roman" w:hAnsi="Times New Roman"/>
          <w:sz w:val="24"/>
          <w:szCs w:val="24"/>
        </w:rPr>
        <w:t xml:space="preserve"> по нерегулируемым тарифам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62F3E" w:rsidRPr="00262F3E" w:rsidRDefault="00262F3E" w:rsidP="00917E91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</w:t>
      </w:r>
      <w:r w:rsidRPr="00F072C0">
        <w:rPr>
          <w:rFonts w:ascii="Times New Roman" w:hAnsi="Times New Roman"/>
          <w:color w:val="C00000"/>
          <w:sz w:val="24"/>
          <w:szCs w:val="24"/>
        </w:rPr>
        <w:t>пят</w:t>
      </w:r>
      <w:r w:rsidR="00F072C0">
        <w:rPr>
          <w:rFonts w:ascii="Times New Roman" w:hAnsi="Times New Roman"/>
          <w:color w:val="C00000"/>
          <w:sz w:val="24"/>
          <w:szCs w:val="24"/>
        </w:rPr>
        <w:t>ь</w:t>
      </w:r>
      <w:r w:rsidRPr="00262F3E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Извещение об отказе от проведения открытого конкурса размещается организатором торгов в </w:t>
      </w:r>
      <w:r w:rsidR="00917E91">
        <w:rPr>
          <w:rFonts w:ascii="Times New Roman" w:hAnsi="Times New Roman"/>
          <w:sz w:val="24"/>
          <w:szCs w:val="24"/>
        </w:rPr>
        <w:t>день</w:t>
      </w:r>
      <w:r w:rsidRPr="00262F3E">
        <w:rPr>
          <w:rFonts w:ascii="Times New Roman" w:hAnsi="Times New Roman"/>
          <w:sz w:val="24"/>
          <w:szCs w:val="24"/>
        </w:rPr>
        <w:t xml:space="preserve"> принятия решения об отказе от проведения открытого конкурса в порядке, установленном для размещения извещения на официальном сайте о проведении открытого конкурса</w:t>
      </w:r>
      <w:r w:rsidR="00A11F1C">
        <w:rPr>
          <w:rFonts w:ascii="Times New Roman" w:hAnsi="Times New Roman"/>
          <w:sz w:val="24"/>
          <w:szCs w:val="24"/>
        </w:rPr>
        <w:t>,</w:t>
      </w:r>
      <w:r w:rsidR="00917E91" w:rsidRPr="00917E91">
        <w:rPr>
          <w:rFonts w:ascii="Times New Roman" w:hAnsi="Times New Roman" w:cs="Times New Roman"/>
          <w:sz w:val="24"/>
          <w:szCs w:val="24"/>
        </w:rPr>
        <w:t xml:space="preserve"> </w:t>
      </w:r>
      <w:r w:rsidR="00917E91" w:rsidRPr="00CD2FE2">
        <w:rPr>
          <w:rFonts w:ascii="Times New Roman" w:hAnsi="Times New Roman" w:cs="Times New Roman"/>
          <w:sz w:val="24"/>
          <w:szCs w:val="24"/>
        </w:rPr>
        <w:t xml:space="preserve">а также незамедлительно доводится до сведения участников </w:t>
      </w:r>
      <w:r w:rsidR="00A11F1C">
        <w:rPr>
          <w:rFonts w:ascii="Times New Roman" w:hAnsi="Times New Roman" w:cs="Times New Roman"/>
          <w:sz w:val="24"/>
          <w:szCs w:val="24"/>
        </w:rPr>
        <w:t>конкурса</w:t>
      </w:r>
      <w:r w:rsidR="00917E91" w:rsidRPr="00CD2FE2">
        <w:rPr>
          <w:rFonts w:ascii="Times New Roman" w:hAnsi="Times New Roman" w:cs="Times New Roman"/>
          <w:sz w:val="24"/>
          <w:szCs w:val="24"/>
        </w:rPr>
        <w:t>, подавших заявки (при наличии у заказчика информации для осуществления связи с данными участниками).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</w:t>
      </w:r>
      <w:r w:rsidRPr="00262F3E">
        <w:rPr>
          <w:rFonts w:ascii="Times New Roman" w:hAnsi="Times New Roman"/>
          <w:color w:val="FF0000"/>
          <w:sz w:val="24"/>
          <w:szCs w:val="24"/>
        </w:rPr>
        <w:t>.</w:t>
      </w:r>
    </w:p>
    <w:p w:rsidR="00917E91" w:rsidRDefault="00917E91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62F3E" w:rsidRPr="00A11F1C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11F1C">
        <w:rPr>
          <w:rFonts w:ascii="Times New Roman" w:hAnsi="Times New Roman"/>
          <w:b/>
          <w:sz w:val="24"/>
          <w:szCs w:val="24"/>
        </w:rPr>
        <w:t>V. Размещение, предоставление и содержание</w:t>
      </w:r>
    </w:p>
    <w:p w:rsidR="00262F3E" w:rsidRPr="00A11F1C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11F1C">
        <w:rPr>
          <w:rFonts w:ascii="Times New Roman" w:hAnsi="Times New Roman"/>
          <w:b/>
          <w:sz w:val="24"/>
          <w:szCs w:val="24"/>
        </w:rPr>
        <w:t>конкурсной документации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B0F0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4. Конкурсная документация должна содержать: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в) перечень необходимой документации в составе заявки;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262F3E" w:rsidRPr="00262F3E" w:rsidRDefault="00262F3E" w:rsidP="009B3DE0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д) порядок вскрытия кон</w:t>
      </w:r>
      <w:r w:rsidR="009B3DE0">
        <w:rPr>
          <w:rFonts w:ascii="Times New Roman" w:hAnsi="Times New Roman"/>
          <w:sz w:val="24"/>
          <w:szCs w:val="24"/>
        </w:rPr>
        <w:t>вертов с заявками, рассмотрения и</w:t>
      </w:r>
      <w:r w:rsidRPr="00262F3E">
        <w:rPr>
          <w:rFonts w:ascii="Times New Roman" w:hAnsi="Times New Roman"/>
          <w:sz w:val="24"/>
          <w:szCs w:val="24"/>
        </w:rPr>
        <w:t xml:space="preserve"> оценки заявок и определения победителя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е) основания отклонения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ж) проект </w:t>
      </w:r>
      <w:r w:rsidR="00D2129F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порядок его заключения;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262F3E" w:rsidRPr="009B3DE0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262F3E" w:rsidRPr="009B3DE0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B3DE0">
        <w:rPr>
          <w:rFonts w:ascii="Times New Roman" w:hAnsi="Times New Roman"/>
          <w:b/>
          <w:sz w:val="24"/>
          <w:szCs w:val="24"/>
        </w:rPr>
        <w:t>VI. Заявки на участие в конкурсе. Содержание, сроки подачи.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Прием заявок прекращается в день проведения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сведения и документы о соискателе конкурса, подавшем заявку: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7" w:history="1">
        <w:r w:rsidRPr="009B3DE0">
          <w:rPr>
            <w:rStyle w:val="a5"/>
            <w:rFonts w:ascii="Times New Roman" w:hAnsi="Times New Roman"/>
            <w:color w:val="auto"/>
            <w:sz w:val="24"/>
            <w:szCs w:val="24"/>
          </w:rPr>
          <w:t>подпункте 4 пункта 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262F3E">
        <w:rPr>
          <w:rFonts w:ascii="Times New Roman" w:hAnsi="Times New Roman"/>
          <w:sz w:val="24"/>
          <w:szCs w:val="24"/>
        </w:rPr>
        <w:t>тахографом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(для междугородных перевозок);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C73518" w:rsidRPr="00C73518" w:rsidRDefault="00262F3E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hAnsi="Times New Roman" w:cs="Times New Roman"/>
          <w:sz w:val="24"/>
          <w:szCs w:val="24"/>
        </w:rPr>
        <w:t xml:space="preserve">3. </w:t>
      </w:r>
      <w:r w:rsidR="00C73518"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открытом конкурсе может содержать фотографии автобусов, которые предполагается использовать на маршрутах, указанных в конкурсной документации.</w:t>
      </w:r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листы поданной в письменной форме заявки на участие в открытом конкурсе, все листы тома такой заявки должны быть прошиты и пронумерованы. Заявка на участие в открытом конкурсе и том такой заявки должны содержать опись входящих в их состав документов, быть скреплены печатью участника открытого конкурса (при наличии печати) (для юридического лица) и подписаны участником открытого конкурса или лицом, уполномоченным участником открытого конкурса. Соблюдение участником открытого конкурса указанных требований означает, что информация и документы, входящие в состав заявки на участие в открытом конкурсе и тома заявки на участие в открытом конкурсе, поданы от имени участника открытого </w:t>
      </w:r>
      <w:proofErr w:type="gramStart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proofErr w:type="gramEnd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несет ответственность за подлинность и достоверность этих информации и документов. Не допускается устанавливать иные требования к оформлению заявки на участие в открытом конкурсе. При этом ненадлежащее исполнение участником открытого конкурса требования о том, что все листы таких заявок и тома должны быть пронумерованы, не является основанием для отказа в допуске к участию в открытом конкурсе.</w:t>
      </w:r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открытого конкурса вправе подать только одну заявку на участие в открытом конкурсе в отношении каждого предмета открытого конкурса (лота).</w:t>
      </w:r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на участие в открытом конкурсе прекращается с наступлением срока вскрытия конвертов с заявками на участие в открытом.</w:t>
      </w:r>
      <w:proofErr w:type="gramEnd"/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заявки, открытый конкурс признается несостоявшимся. В случае если конкурсной документацией предусмотрено два и более лота, конкурс признается несостоявшимся только в отношении тех лотов, в отношении которых подана только одна заявка на участие в открытом конкурсе или не подано ни одной заявки.</w:t>
      </w:r>
    </w:p>
    <w:p w:rsidR="00262F3E" w:rsidRPr="00C73518" w:rsidRDefault="00C73518" w:rsidP="00C735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в </w:t>
      </w:r>
      <w:proofErr w:type="spellStart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многолотовом</w:t>
      </w:r>
      <w:proofErr w:type="spellEnd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подается в письменной форме в отношении каждого лота в отдельно запечатанном конверте с указанием наименования конкурса и номера лота, на который подается заявка, не позволяющем просматривать содержание заявки до вскрытия конвертов с заявками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C73518">
        <w:rPr>
          <w:rFonts w:ascii="Times New Roman" w:hAnsi="Times New Roman" w:cs="Times New Roman"/>
          <w:sz w:val="24"/>
          <w:szCs w:val="24"/>
        </w:rPr>
        <w:t>4. Организатор конкурса</w:t>
      </w:r>
      <w:r w:rsidRPr="00262F3E">
        <w:rPr>
          <w:rFonts w:ascii="Times New Roman" w:hAnsi="Times New Roman"/>
          <w:sz w:val="24"/>
          <w:szCs w:val="24"/>
        </w:rPr>
        <w:t xml:space="preserve">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 требованию </w:t>
      </w:r>
      <w:r w:rsidR="001D6B38">
        <w:rPr>
          <w:rFonts w:ascii="Times New Roman" w:hAnsi="Times New Roman"/>
          <w:sz w:val="24"/>
          <w:szCs w:val="24"/>
        </w:rPr>
        <w:t>участника</w:t>
      </w:r>
      <w:r w:rsidRPr="00262F3E">
        <w:rPr>
          <w:rFonts w:ascii="Times New Roman" w:hAnsi="Times New Roman"/>
          <w:sz w:val="24"/>
          <w:szCs w:val="24"/>
        </w:rPr>
        <w:t xml:space="preserve"> конкурса, подавшего </w:t>
      </w:r>
      <w:r w:rsidR="001D6B38">
        <w:rPr>
          <w:rFonts w:ascii="Times New Roman" w:hAnsi="Times New Roman"/>
          <w:sz w:val="24"/>
          <w:szCs w:val="24"/>
        </w:rPr>
        <w:t>заявку</w:t>
      </w:r>
      <w:r w:rsidRPr="00262F3E">
        <w:rPr>
          <w:rFonts w:ascii="Times New Roman" w:hAnsi="Times New Roman"/>
          <w:sz w:val="24"/>
          <w:szCs w:val="24"/>
        </w:rPr>
        <w:t>, организатор конкурса выдает расписку в получении конверта с заявкой с указанием даты и времени его получения.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1D6B38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262F3E" w:rsidRPr="001D6B38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6B38">
        <w:rPr>
          <w:rFonts w:ascii="Times New Roman" w:hAnsi="Times New Roman"/>
          <w:b/>
          <w:sz w:val="24"/>
          <w:szCs w:val="24"/>
        </w:rPr>
        <w:t>VII. Вскрытие конвертов с заявками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4. </w:t>
      </w:r>
      <w:r w:rsidR="001D6B38">
        <w:rPr>
          <w:rFonts w:ascii="Times New Roman" w:hAnsi="Times New Roman"/>
          <w:sz w:val="24"/>
          <w:szCs w:val="24"/>
        </w:rPr>
        <w:t>Участники</w:t>
      </w:r>
      <w:r w:rsidRPr="00262F3E">
        <w:rPr>
          <w:rFonts w:ascii="Times New Roman" w:hAnsi="Times New Roman"/>
          <w:sz w:val="24"/>
          <w:szCs w:val="24"/>
        </w:rPr>
        <w:t xml:space="preserve"> конкурса, подавшие заявки, или их представители вправе присутствовать при вскрытии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</w:t>
      </w:r>
      <w:r w:rsidR="001D6B38">
        <w:rPr>
          <w:rFonts w:ascii="Times New Roman" w:hAnsi="Times New Roman"/>
          <w:sz w:val="24"/>
          <w:szCs w:val="24"/>
        </w:rPr>
        <w:t>участника</w:t>
      </w:r>
      <w:r w:rsidRPr="00262F3E">
        <w:rPr>
          <w:rFonts w:ascii="Times New Roman" w:hAnsi="Times New Roman"/>
          <w:sz w:val="24"/>
          <w:szCs w:val="24"/>
        </w:rPr>
        <w:t xml:space="preserve"> конкурса, </w:t>
      </w:r>
      <w:proofErr w:type="gramStart"/>
      <w:r w:rsidRPr="00262F3E">
        <w:rPr>
          <w:rFonts w:ascii="Times New Roman" w:hAnsi="Times New Roman"/>
          <w:sz w:val="24"/>
          <w:szCs w:val="24"/>
        </w:rPr>
        <w:t>конверт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 Организатор конкурса обязан осуществлять аудиозапись вскрытия конвертов с заявками на участие в конкурсе. Любой </w:t>
      </w:r>
      <w:r w:rsidR="001D6B38">
        <w:rPr>
          <w:rFonts w:ascii="Times New Roman" w:hAnsi="Times New Roman"/>
          <w:sz w:val="24"/>
          <w:szCs w:val="24"/>
        </w:rPr>
        <w:t>участник</w:t>
      </w:r>
      <w:r w:rsidRPr="00262F3E">
        <w:rPr>
          <w:rFonts w:ascii="Times New Roman" w:hAnsi="Times New Roman"/>
          <w:sz w:val="24"/>
          <w:szCs w:val="24"/>
        </w:rPr>
        <w:t xml:space="preserve"> конкурса при вскрытии конвертов с заявками вправе осуществлять аудиозапись или видеозапись.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4124B3" w:rsidRPr="004124B3" w:rsidRDefault="00262F3E" w:rsidP="0041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B38">
        <w:rPr>
          <w:rFonts w:ascii="Times New Roman" w:hAnsi="Times New Roman"/>
          <w:b/>
          <w:sz w:val="24"/>
          <w:szCs w:val="24"/>
        </w:rPr>
        <w:t xml:space="preserve">VIII. </w:t>
      </w:r>
      <w:r w:rsidR="004124B3" w:rsidRPr="00412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 оценка заявок на участие в конкурсе</w:t>
      </w:r>
      <w:r w:rsidR="004124B3" w:rsidRPr="001D6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24B3" w:rsidRPr="004124B3" w:rsidRDefault="004124B3" w:rsidP="00412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Срок рассмотрения и оценки заявок на участие в конкурсе не может превышать </w:t>
      </w:r>
      <w:r w:rsidRPr="00FE0AD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двадцать дней</w:t>
      </w:r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вскрытия</w:t>
      </w:r>
      <w:proofErr w:type="gramEnd"/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конвертов с такими заявками.</w:t>
      </w:r>
    </w:p>
    <w:p w:rsidR="004124B3" w:rsidRPr="004124B3" w:rsidRDefault="004124B3" w:rsidP="00412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B3">
        <w:rPr>
          <w:rFonts w:ascii="Times New Roman" w:eastAsia="Times New Roman" w:hAnsi="Times New Roman" w:cs="Times New Roman"/>
          <w:sz w:val="24"/>
          <w:szCs w:val="24"/>
        </w:rPr>
        <w:t>2. Заявка на участие в открытом конкурсе признается надлежащей, если она соответствует извещению на участие в открытом конкурсе и конкурсной документации, а участник, подавший такую заявку, соответствует требованиям, которые предъявляются к участнику открытого конкурса и указаны в конкурсной документации.</w:t>
      </w:r>
    </w:p>
    <w:p w:rsidR="00262F3E" w:rsidRDefault="004124B3" w:rsidP="004124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4B3">
        <w:rPr>
          <w:rFonts w:ascii="Times New Roman" w:eastAsia="Times New Roman" w:hAnsi="Times New Roman" w:cs="Times New Roman"/>
          <w:sz w:val="24"/>
          <w:szCs w:val="24"/>
        </w:rPr>
        <w:t>3. 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документации, а также в случае установления недостоверности информации, содержащейся в документах, представленных участником конкурса.</w:t>
      </w:r>
    </w:p>
    <w:p w:rsidR="000C0969" w:rsidRDefault="004124B3" w:rsidP="004124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124B3">
        <w:rPr>
          <w:rFonts w:ascii="Times New Roman" w:hAnsi="Times New Roman" w:cs="Times New Roman"/>
          <w:sz w:val="24"/>
          <w:szCs w:val="24"/>
        </w:rPr>
        <w:t xml:space="preserve">4. </w:t>
      </w:r>
      <w:r w:rsidRPr="00C27192">
        <w:rPr>
          <w:rFonts w:ascii="Times New Roman" w:hAnsi="Times New Roman" w:cs="Times New Roman"/>
          <w:sz w:val="24"/>
          <w:szCs w:val="24"/>
        </w:rPr>
        <w:t>Протоколы</w:t>
      </w:r>
      <w:r w:rsidRPr="004124B3">
        <w:rPr>
          <w:rFonts w:ascii="Times New Roman" w:hAnsi="Times New Roman" w:cs="Times New Roman"/>
          <w:sz w:val="24"/>
          <w:szCs w:val="24"/>
        </w:rPr>
        <w:t xml:space="preserve"> рассмотрения и оценки</w:t>
      </w:r>
      <w:r w:rsidRPr="00C27192">
        <w:rPr>
          <w:rFonts w:ascii="Times New Roman" w:hAnsi="Times New Roman" w:cs="Times New Roman"/>
          <w:sz w:val="24"/>
          <w:szCs w:val="24"/>
        </w:rPr>
        <w:t xml:space="preserve"> </w:t>
      </w:r>
      <w:r w:rsidR="001D6B38">
        <w:rPr>
          <w:rFonts w:ascii="Times New Roman" w:hAnsi="Times New Roman" w:cs="Times New Roman"/>
          <w:sz w:val="24"/>
          <w:szCs w:val="24"/>
        </w:rPr>
        <w:t xml:space="preserve">заявок </w:t>
      </w:r>
      <w:r w:rsidRPr="00C27192">
        <w:rPr>
          <w:rFonts w:ascii="Times New Roman" w:hAnsi="Times New Roman" w:cs="Times New Roman"/>
          <w:sz w:val="24"/>
          <w:szCs w:val="24"/>
        </w:rPr>
        <w:t xml:space="preserve">составляются в двух экземплярах, которые подписываются всеми присутствующими членами конкурсной комиссии. </w:t>
      </w:r>
      <w:proofErr w:type="gramStart"/>
      <w:r w:rsidRPr="00C27192">
        <w:rPr>
          <w:rFonts w:ascii="Times New Roman" w:hAnsi="Times New Roman" w:cs="Times New Roman"/>
          <w:sz w:val="24"/>
          <w:szCs w:val="24"/>
        </w:rPr>
        <w:t xml:space="preserve">Один экземпляр каждого из этих протоколов хранится у заказчика, другой экземпляр в течение трех рабочих дней с даты его подписания направляется победителю конкурса или участнику конкурса, подавшему единственную заявку на участие в конкурсе, с приложением проекта контракта, который составляется путем включения в данный проект условий контракта, предложенных победителем конкурса или участником конкурса, подавшим единственную заявку на участие в конкурсе. </w:t>
      </w:r>
      <w:proofErr w:type="gramEnd"/>
    </w:p>
    <w:p w:rsidR="004124B3" w:rsidRPr="004124B3" w:rsidRDefault="000C0969" w:rsidP="004124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124B3" w:rsidRPr="00C27192">
        <w:rPr>
          <w:rFonts w:ascii="Times New Roman" w:hAnsi="Times New Roman" w:cs="Times New Roman"/>
          <w:sz w:val="24"/>
          <w:szCs w:val="24"/>
        </w:rPr>
        <w:t>Протокол рассмотрения и оценки заявок на участие в конкурсе, протокол рассмотрения единственно</w:t>
      </w:r>
      <w:r>
        <w:rPr>
          <w:rFonts w:ascii="Times New Roman" w:hAnsi="Times New Roman" w:cs="Times New Roman"/>
          <w:sz w:val="24"/>
          <w:szCs w:val="24"/>
        </w:rPr>
        <w:t xml:space="preserve">й заявки на участие в конкурсе </w:t>
      </w:r>
      <w:r w:rsidR="004124B3" w:rsidRPr="00C27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размещае</w:t>
      </w:r>
      <w:r w:rsidR="004124B3" w:rsidRPr="00C27192">
        <w:rPr>
          <w:rFonts w:ascii="Times New Roman" w:hAnsi="Times New Roman" w:cs="Times New Roman"/>
          <w:sz w:val="24"/>
          <w:szCs w:val="24"/>
        </w:rPr>
        <w:t xml:space="preserve">тся заказчиком </w:t>
      </w:r>
      <w:r w:rsidRPr="00262F3E">
        <w:rPr>
          <w:rFonts w:ascii="Times New Roman" w:hAnsi="Times New Roman"/>
          <w:sz w:val="24"/>
          <w:szCs w:val="24"/>
        </w:rPr>
        <w:t xml:space="preserve">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</w:t>
      </w:r>
      <w:r w:rsidRPr="00C27192">
        <w:rPr>
          <w:rFonts w:ascii="Times New Roman" w:hAnsi="Times New Roman" w:cs="Times New Roman"/>
          <w:sz w:val="24"/>
          <w:szCs w:val="24"/>
        </w:rPr>
        <w:t xml:space="preserve"> </w:t>
      </w:r>
      <w:r w:rsidR="004124B3" w:rsidRPr="00C27192">
        <w:rPr>
          <w:rFonts w:ascii="Times New Roman" w:hAnsi="Times New Roman" w:cs="Times New Roman"/>
          <w:sz w:val="24"/>
          <w:szCs w:val="24"/>
        </w:rPr>
        <w:t>не позднее рабочего дня, следующего за датой подписания указанных протоколов.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1D6B38" w:rsidRDefault="001D6B38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262F3E" w:rsidRPr="001D6B38">
        <w:rPr>
          <w:rFonts w:ascii="Times New Roman" w:hAnsi="Times New Roman"/>
          <w:b/>
          <w:sz w:val="24"/>
          <w:szCs w:val="24"/>
        </w:rPr>
        <w:t>X. Иные положения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1</w:t>
      </w:r>
      <w:r w:rsidR="00262F3E" w:rsidRPr="00262F3E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262F3E" w:rsidRPr="00262F3E">
        <w:rPr>
          <w:rFonts w:ascii="Times New Roman" w:hAnsi="Times New Roman"/>
          <w:sz w:val="24"/>
          <w:szCs w:val="24"/>
        </w:rPr>
        <w:t>,</w:t>
      </w:r>
      <w:proofErr w:type="gramEnd"/>
      <w:r w:rsidR="00262F3E" w:rsidRPr="00262F3E">
        <w:rPr>
          <w:rFonts w:ascii="Times New Roman" w:hAnsi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8" w:history="1">
        <w:r w:rsidR="00262F3E" w:rsidRPr="000C096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договора</w:t>
        </w:r>
      </w:hyperlink>
      <w:r w:rsidR="00262F3E" w:rsidRPr="000C0969">
        <w:rPr>
          <w:rFonts w:ascii="Times New Roman" w:hAnsi="Times New Roman"/>
          <w:sz w:val="24"/>
          <w:szCs w:val="24"/>
        </w:rPr>
        <w:t xml:space="preserve">, </w:t>
      </w:r>
      <w:r w:rsidR="00262F3E" w:rsidRPr="00262F3E">
        <w:rPr>
          <w:rFonts w:ascii="Times New Roman" w:hAnsi="Times New Roman"/>
          <w:sz w:val="24"/>
          <w:szCs w:val="24"/>
        </w:rPr>
        <w:t xml:space="preserve">то победитель конкурса признается уклонившимся от подписания </w:t>
      </w:r>
      <w:hyperlink r:id="rId9" w:history="1">
        <w:r w:rsidR="00262F3E" w:rsidRPr="000C096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договора</w:t>
        </w:r>
      </w:hyperlink>
      <w:r w:rsidR="00262F3E" w:rsidRPr="000C0969">
        <w:rPr>
          <w:rFonts w:ascii="Times New Roman" w:hAnsi="Times New Roman"/>
          <w:sz w:val="24"/>
          <w:szCs w:val="24"/>
        </w:rPr>
        <w:t>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</w:t>
      </w:r>
      <w:r w:rsidR="00262F3E" w:rsidRPr="00262F3E">
        <w:rPr>
          <w:rFonts w:ascii="Times New Roman" w:hAnsi="Times New Roman"/>
          <w:sz w:val="24"/>
          <w:szCs w:val="24"/>
        </w:rPr>
        <w:t xml:space="preserve">. В случае если победитель конкурса признан уклонившимся от подписания </w:t>
      </w:r>
      <w:hyperlink r:id="rId10" w:history="1">
        <w:r w:rsidR="00262F3E" w:rsidRPr="000C096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договора</w:t>
        </w:r>
      </w:hyperlink>
      <w:r w:rsidR="00262F3E" w:rsidRPr="00262F3E">
        <w:rPr>
          <w:rFonts w:ascii="Times New Roman" w:hAnsi="Times New Roman"/>
          <w:sz w:val="24"/>
          <w:szCs w:val="24"/>
        </w:rPr>
        <w:t>, организатор конкурса вправе заключить</w:t>
      </w:r>
      <w:r w:rsidR="00262F3E" w:rsidRPr="000C0969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262F3E" w:rsidRPr="000C096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</w:t>
        </w:r>
      </w:hyperlink>
      <w:r w:rsidR="00262F3E" w:rsidRPr="00262F3E">
        <w:rPr>
          <w:rFonts w:ascii="Times New Roman" w:hAnsi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   </w:t>
      </w:r>
      <w:r w:rsidR="00DC4758">
        <w:rPr>
          <w:rFonts w:ascii="Times New Roman" w:hAnsi="Times New Roman"/>
          <w:sz w:val="24"/>
          <w:szCs w:val="24"/>
        </w:rPr>
        <w:t>3</w:t>
      </w:r>
      <w:r w:rsidRPr="00262F3E">
        <w:rPr>
          <w:rFonts w:ascii="Times New Roman" w:hAnsi="Times New Roman"/>
          <w:sz w:val="24"/>
          <w:szCs w:val="24"/>
        </w:rPr>
        <w:t>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соискатель конкурса, которому присвоен второй </w:t>
      </w:r>
      <w:r w:rsidR="00DC4758">
        <w:rPr>
          <w:rFonts w:ascii="Times New Roman" w:hAnsi="Times New Roman"/>
          <w:sz w:val="24"/>
          <w:szCs w:val="24"/>
        </w:rPr>
        <w:t>номер</w:t>
      </w:r>
      <w:r w:rsidRPr="00262F3E">
        <w:rPr>
          <w:rFonts w:ascii="Times New Roman" w:hAnsi="Times New Roman"/>
          <w:sz w:val="24"/>
          <w:szCs w:val="24"/>
        </w:rPr>
        <w:t xml:space="preserve"> отказался заключить договор, конкурс признается несостоявшимся и проводится повторно. 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</w:t>
      </w:r>
      <w:r w:rsidR="00262F3E" w:rsidRPr="00262F3E">
        <w:rPr>
          <w:rFonts w:ascii="Times New Roman" w:hAnsi="Times New Roman"/>
          <w:sz w:val="24"/>
          <w:szCs w:val="24"/>
        </w:rPr>
        <w:t xml:space="preserve">. </w:t>
      </w:r>
      <w:hyperlink r:id="rId12" w:history="1">
        <w:r w:rsidR="00262F3E" w:rsidRPr="00DC4758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</w:t>
        </w:r>
      </w:hyperlink>
      <w:r w:rsidR="00262F3E" w:rsidRPr="00262F3E">
        <w:rPr>
          <w:rFonts w:ascii="Times New Roman" w:hAnsi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5</w:t>
      </w:r>
      <w:r w:rsidR="00262F3E" w:rsidRPr="00262F3E">
        <w:rPr>
          <w:rFonts w:ascii="Times New Roman" w:hAnsi="Times New Roman"/>
          <w:sz w:val="24"/>
          <w:szCs w:val="24"/>
        </w:rPr>
        <w:t xml:space="preserve">. В случае если организатором конкурса, а впоследствии организатором пассажирских перевозок </w:t>
      </w:r>
      <w:proofErr w:type="gramStart"/>
      <w:r w:rsidR="00262F3E" w:rsidRPr="00262F3E">
        <w:rPr>
          <w:rFonts w:ascii="Times New Roman" w:hAnsi="Times New Roman"/>
          <w:sz w:val="24"/>
          <w:szCs w:val="24"/>
        </w:rPr>
        <w:t>будет</w:t>
      </w:r>
      <w:proofErr w:type="gramEnd"/>
      <w:r w:rsidR="00262F3E" w:rsidRPr="00262F3E">
        <w:rPr>
          <w:rFonts w:ascii="Times New Roman" w:hAnsi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первый номер, организатор имеет право заключить </w:t>
      </w:r>
      <w:hyperlink r:id="rId13" w:history="1">
        <w:r w:rsidR="00262F3E" w:rsidRPr="00DC4758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договор</w:t>
        </w:r>
      </w:hyperlink>
      <w:r w:rsidR="00262F3E" w:rsidRPr="00262F3E">
        <w:rPr>
          <w:rFonts w:ascii="Times New Roman" w:hAnsi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6</w:t>
      </w:r>
      <w:r w:rsidR="00262F3E" w:rsidRPr="00262F3E">
        <w:rPr>
          <w:rFonts w:ascii="Times New Roman" w:hAnsi="Times New Roman"/>
          <w:sz w:val="24"/>
          <w:szCs w:val="24"/>
        </w:rPr>
        <w:t>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7</w:t>
      </w:r>
      <w:r w:rsidR="00262F3E" w:rsidRPr="00262F3E">
        <w:rPr>
          <w:rFonts w:ascii="Times New Roman" w:hAnsi="Times New Roman"/>
          <w:sz w:val="24"/>
          <w:szCs w:val="24"/>
        </w:rPr>
        <w:t>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F73D4C" w:rsidRDefault="00262F3E" w:rsidP="001D6B3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A0369D" w:rsidRDefault="00A0369D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369D" w:rsidRDefault="00A0369D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Приложение №1</w:t>
      </w:r>
    </w:p>
    <w:p w:rsidR="003B2C76" w:rsidRPr="003B2C76" w:rsidRDefault="00262F3E" w:rsidP="003B2C7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 w:rsidR="00AC46DE"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 w:rsidR="001D6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="002F5F63"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proofErr w:type="gramEnd"/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F3E" w:rsidRPr="00262F3E" w:rsidRDefault="00262F3E" w:rsidP="00AC46D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262F3E" w:rsidRPr="00262F3E" w:rsidTr="00E653D7">
        <w:tc>
          <w:tcPr>
            <w:tcW w:w="7479" w:type="dxa"/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E51C3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Приложение №</w:t>
      </w:r>
      <w:r w:rsidR="00A0369D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2</w:t>
      </w:r>
    </w:p>
    <w:p w:rsidR="002F5F63" w:rsidRPr="003B2C76" w:rsidRDefault="002F5F63" w:rsidP="002F5F63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262F3E">
      <w:pPr>
        <w:spacing w:after="180" w:line="270" w:lineRule="atLeast"/>
        <w:jc w:val="center"/>
        <w:rPr>
          <w:sz w:val="24"/>
          <w:szCs w:val="24"/>
        </w:rPr>
      </w:pPr>
    </w:p>
    <w:p w:rsidR="00FE0AD6" w:rsidRDefault="005A4CE8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A4CE8">
        <w:rPr>
          <w:rFonts w:ascii="Times New Roman" w:hAnsi="Times New Roman"/>
          <w:b/>
          <w:sz w:val="24"/>
          <w:szCs w:val="24"/>
          <w:u w:val="single"/>
        </w:rPr>
        <w:t>ЛОТ № 1</w:t>
      </w:r>
      <w:r w:rsidR="00316BEE" w:rsidRPr="00262F3E">
        <w:rPr>
          <w:rFonts w:ascii="Times New Roman" w:hAnsi="Times New Roman"/>
          <w:sz w:val="24"/>
          <w:szCs w:val="24"/>
        </w:rPr>
        <w:t xml:space="preserve">    ПРОЕКТ </w:t>
      </w:r>
    </w:p>
    <w:p w:rsidR="00316BEE" w:rsidRPr="00262F3E" w:rsidRDefault="00B4049A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КОНТРАКТА </w:t>
      </w:r>
      <w:r w:rsidR="00E51C3A">
        <w:rPr>
          <w:rFonts w:ascii="Times New Roman" w:hAnsi="Times New Roman"/>
          <w:sz w:val="24"/>
          <w:szCs w:val="24"/>
        </w:rPr>
        <w:t xml:space="preserve"> № ____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автобусному маршруту регулярных перевозок</w:t>
      </w:r>
      <w:r w:rsidR="00FE0AD6">
        <w:rPr>
          <w:rFonts w:ascii="Times New Roman" w:hAnsi="Times New Roman"/>
          <w:sz w:val="24"/>
          <w:szCs w:val="24"/>
        </w:rPr>
        <w:t xml:space="preserve"> </w:t>
      </w:r>
      <w:r w:rsidR="00FE0AD6" w:rsidRPr="00E653D7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A54881">
        <w:rPr>
          <w:rFonts w:ascii="Times New Roman" w:hAnsi="Times New Roman"/>
          <w:sz w:val="24"/>
          <w:szCs w:val="24"/>
          <w:u w:val="single"/>
        </w:rPr>
        <w:t>102 «</w:t>
      </w:r>
      <w:r w:rsidR="00FE0AD6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FE0AD6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FE0AD6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E0AD6">
        <w:rPr>
          <w:rFonts w:ascii="Times New Roman" w:hAnsi="Times New Roman"/>
          <w:sz w:val="24"/>
          <w:szCs w:val="24"/>
          <w:u w:val="single"/>
        </w:rPr>
        <w:t>–</w:t>
      </w:r>
      <w:r w:rsidR="00FE0AD6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E0AD6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FE0AD6">
        <w:rPr>
          <w:rFonts w:ascii="Times New Roman" w:hAnsi="Times New Roman"/>
          <w:sz w:val="24"/>
          <w:szCs w:val="24"/>
          <w:u w:val="single"/>
        </w:rPr>
        <w:t>Туим</w:t>
      </w:r>
      <w:proofErr w:type="spellEnd"/>
      <w:r w:rsidR="00A54881">
        <w:rPr>
          <w:rFonts w:ascii="Times New Roman" w:hAnsi="Times New Roman"/>
          <w:sz w:val="24"/>
          <w:szCs w:val="24"/>
        </w:rPr>
        <w:t>»</w:t>
      </w:r>
      <w:r w:rsidR="002F5F63">
        <w:rPr>
          <w:rFonts w:ascii="Times New Roman" w:hAnsi="Times New Roman"/>
          <w:sz w:val="24"/>
          <w:szCs w:val="24"/>
        </w:rPr>
        <w:t xml:space="preserve"> по нерегулируемым тарифам.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</w:t>
      </w:r>
      <w:r w:rsidR="0008344F">
        <w:rPr>
          <w:rFonts w:ascii="Times New Roman" w:hAnsi="Times New Roman"/>
          <w:sz w:val="24"/>
          <w:szCs w:val="24"/>
        </w:rPr>
        <w:t>рассмотрения</w:t>
      </w:r>
      <w:proofErr w:type="gramEnd"/>
      <w:r w:rsidR="0008344F">
        <w:rPr>
          <w:rFonts w:ascii="Times New Roman" w:hAnsi="Times New Roman"/>
          <w:sz w:val="24"/>
          <w:szCs w:val="24"/>
        </w:rPr>
        <w:t xml:space="preserve"> и </w:t>
      </w:r>
      <w:r w:rsidRPr="0008344F">
        <w:rPr>
          <w:rFonts w:ascii="Times New Roman" w:hAnsi="Times New Roman"/>
          <w:sz w:val="24"/>
          <w:szCs w:val="24"/>
        </w:rPr>
        <w:t>оценки</w:t>
      </w:r>
      <w:r w:rsidRPr="00FE0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заявок № __ от "______" ________ 20___ г.</w:t>
      </w:r>
      <w:r w:rsidR="00B4049A" w:rsidRPr="00B4049A">
        <w:rPr>
          <w:rFonts w:ascii="Times New Roman" w:hAnsi="Times New Roman"/>
          <w:sz w:val="24"/>
          <w:szCs w:val="24"/>
        </w:rPr>
        <w:t xml:space="preserve"> </w:t>
      </w:r>
      <w:r w:rsidR="00B4049A">
        <w:rPr>
          <w:rFonts w:ascii="Times New Roman" w:hAnsi="Times New Roman"/>
          <w:sz w:val="24"/>
          <w:szCs w:val="24"/>
        </w:rPr>
        <w:t xml:space="preserve">открытого конкурса </w:t>
      </w:r>
      <w:r w:rsidR="00B4049A"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</w:t>
      </w:r>
      <w:r w:rsidR="00B4049A" w:rsidRPr="00B4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049A"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регулярных перевозок по нерегулируемым тарифам</w:t>
      </w:r>
      <w:r w:rsidRPr="00B4049A">
        <w:rPr>
          <w:rFonts w:ascii="Times New Roman" w:hAnsi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</w:t>
      </w:r>
      <w:r w:rsidRPr="00262F3E">
        <w:rPr>
          <w:rFonts w:ascii="Times New Roman" w:hAnsi="Times New Roman"/>
          <w:sz w:val="24"/>
          <w:szCs w:val="24"/>
        </w:rPr>
        <w:lastRenderedPageBreak/>
        <w:t xml:space="preserve">пассажирских перевозках маршрутными автобусами общего пользования заключили настоящий </w:t>
      </w:r>
      <w:r w:rsidR="00B4049A"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B4049A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муниципального контракта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автобусном маршруте </w:t>
      </w:r>
      <w:r w:rsidRPr="00E653D7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07687A">
        <w:rPr>
          <w:rFonts w:ascii="Times New Roman" w:hAnsi="Times New Roman"/>
          <w:sz w:val="24"/>
          <w:szCs w:val="24"/>
          <w:u w:val="single"/>
        </w:rPr>
        <w:t>102 «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Туим</w:t>
      </w:r>
      <w:proofErr w:type="spellEnd"/>
      <w:r w:rsidR="0007687A">
        <w:rPr>
          <w:rFonts w:ascii="Times New Roman" w:hAnsi="Times New Roman"/>
          <w:sz w:val="24"/>
          <w:szCs w:val="24"/>
          <w:u w:val="single"/>
        </w:rPr>
        <w:t>»</w:t>
      </w:r>
      <w:r w:rsidRPr="00262F3E">
        <w:rPr>
          <w:rFonts w:ascii="Times New Roman" w:hAnsi="Times New Roman"/>
          <w:sz w:val="24"/>
          <w:szCs w:val="24"/>
        </w:rPr>
        <w:t>, начало работы _____________, окончание _________ (при необходимости).</w:t>
      </w:r>
    </w:p>
    <w:p w:rsidR="0074239B" w:rsidRDefault="0074239B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Условия </w:t>
      </w:r>
      <w:r w:rsidR="00B4049A"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F5F63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автобусном маршруте </w:t>
      </w:r>
      <w:r w:rsidR="0007687A" w:rsidRPr="00E653D7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07687A">
        <w:rPr>
          <w:rFonts w:ascii="Times New Roman" w:hAnsi="Times New Roman"/>
          <w:sz w:val="24"/>
          <w:szCs w:val="24"/>
          <w:u w:val="single"/>
        </w:rPr>
        <w:t>102 «</w:t>
      </w:r>
      <w:r w:rsidR="0007687A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07687A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07687A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7687A">
        <w:rPr>
          <w:rFonts w:ascii="Times New Roman" w:hAnsi="Times New Roman"/>
          <w:sz w:val="24"/>
          <w:szCs w:val="24"/>
          <w:u w:val="single"/>
        </w:rPr>
        <w:t>–</w:t>
      </w:r>
      <w:r w:rsidR="0007687A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7687A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07687A">
        <w:rPr>
          <w:rFonts w:ascii="Times New Roman" w:hAnsi="Times New Roman"/>
          <w:sz w:val="24"/>
          <w:szCs w:val="24"/>
          <w:u w:val="single"/>
        </w:rPr>
        <w:t>Туим</w:t>
      </w:r>
      <w:proofErr w:type="spellEnd"/>
      <w:r w:rsidR="0007687A">
        <w:rPr>
          <w:rFonts w:ascii="Times New Roman" w:hAnsi="Times New Roman"/>
          <w:sz w:val="24"/>
          <w:szCs w:val="24"/>
          <w:u w:val="single"/>
        </w:rPr>
        <w:t>»</w:t>
      </w:r>
      <w:r w:rsidRPr="00262F3E">
        <w:rPr>
          <w:rFonts w:ascii="Times New Roman" w:hAnsi="Times New Roman"/>
          <w:sz w:val="24"/>
          <w:szCs w:val="24"/>
        </w:rPr>
        <w:t xml:space="preserve"> на автотранспорт</w:t>
      </w:r>
      <w:r w:rsidR="00A0369D"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</w:t>
      </w:r>
      <w:r w:rsidR="002F5F63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</w:t>
      </w:r>
      <w:r w:rsidR="00B4049A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r w:rsidR="002F5F63">
        <w:rPr>
          <w:rFonts w:ascii="Times New Roman" w:hAnsi="Times New Roman"/>
          <w:sz w:val="24"/>
          <w:szCs w:val="24"/>
        </w:rPr>
        <w:t>Самостоятельно у</w:t>
      </w:r>
      <w:r w:rsidRPr="00262F3E">
        <w:rPr>
          <w:rFonts w:ascii="Times New Roman" w:hAnsi="Times New Roman"/>
          <w:sz w:val="24"/>
          <w:szCs w:val="24"/>
        </w:rPr>
        <w:t>становить стоимость проезда</w:t>
      </w:r>
      <w:r w:rsidR="002F5F63">
        <w:rPr>
          <w:rFonts w:ascii="Times New Roman" w:hAnsi="Times New Roman"/>
          <w:sz w:val="24"/>
          <w:szCs w:val="24"/>
        </w:rPr>
        <w:t xml:space="preserve"> и провоза багажа.</w:t>
      </w:r>
      <w:r w:rsidRPr="00262F3E">
        <w:rPr>
          <w:rFonts w:ascii="Times New Roman" w:hAnsi="Times New Roman"/>
          <w:sz w:val="24"/>
          <w:szCs w:val="24"/>
        </w:rPr>
        <w:t xml:space="preserve"> 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r w:rsidR="002C6F4F">
        <w:t>действующим законодательством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3.1.9. Обеспечить выдачу каждому пассажиру проездного документа, соответствующего требованиям</w:t>
      </w:r>
      <w:r w:rsidRPr="002C6F4F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2C6F4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</w:t>
      </w:r>
      <w:r w:rsidR="00534739">
        <w:rPr>
          <w:rFonts w:ascii="Times New Roman" w:hAnsi="Times New Roman"/>
          <w:sz w:val="24"/>
          <w:szCs w:val="24"/>
        </w:rPr>
        <w:t>вправе</w:t>
      </w:r>
      <w:r w:rsidRPr="00262F3E">
        <w:rPr>
          <w:rFonts w:ascii="Times New Roman" w:hAnsi="Times New Roman"/>
          <w:sz w:val="24"/>
          <w:szCs w:val="24"/>
        </w:rPr>
        <w:t xml:space="preserve">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7148DC" w:rsidRPr="00262F3E" w:rsidRDefault="007148DC" w:rsidP="007148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На установку в автобусах видеорегистраторов (с возможностью фиксирования обстановки внутри автобуса).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3.3.4. </w:t>
      </w:r>
      <w:r w:rsidR="00534739">
        <w:rPr>
          <w:rFonts w:ascii="Times New Roman" w:hAnsi="Times New Roman"/>
          <w:sz w:val="24"/>
          <w:szCs w:val="24"/>
        </w:rPr>
        <w:t>Выдавать Перевозчику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="00534739" w:rsidRPr="00534739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3.4.2. Проводить проверки выполнения Перевозчиком условий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FE0AD6" w:rsidRPr="00262F3E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с участием его представителя, а также внезапные проверки выполнения Перевозчиком утвержденных расписаний.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</w:t>
      </w:r>
      <w:r w:rsidRPr="00262F3E">
        <w:rPr>
          <w:rFonts w:ascii="Times New Roman" w:hAnsi="Times New Roman"/>
          <w:sz w:val="24"/>
          <w:szCs w:val="24"/>
        </w:rPr>
        <w:lastRenderedPageBreak/>
        <w:t>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привлечением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</w:t>
      </w:r>
      <w:r w:rsidR="00FE0AD6" w:rsidRPr="00FE0AD6">
        <w:rPr>
          <w:rFonts w:ascii="Times New Roman" w:hAnsi="Times New Roman"/>
          <w:sz w:val="24"/>
          <w:szCs w:val="24"/>
        </w:rPr>
        <w:t xml:space="preserve">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FE0AD6" w:rsidRPr="00262F3E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5.1. Споры и разногласия, возникающие при исполнении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Порядок изменения и расторжения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6.1. Любые изменения и дополнений к настоящему </w:t>
      </w:r>
      <w:r w:rsidR="00FE0AD6">
        <w:rPr>
          <w:rFonts w:ascii="Times New Roman" w:hAnsi="Times New Roman"/>
          <w:sz w:val="24"/>
          <w:szCs w:val="24"/>
        </w:rPr>
        <w:t>муниципальному контракту</w:t>
      </w:r>
      <w:r w:rsidRPr="00262F3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6.2. В случае изменения законодательства Российской Федерации и Республики Хакасия в вопросах, касающихся исполнения сторонами условий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, стороны обязаны внести соответствующие изменения в текст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, должна вручить другой стороне письменное уведомление о намерении расторгнуть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При этом Заказчик вправе в судебном порядке расторгнуть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 w:rsidR="00FE0AD6"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 сл</w:t>
      </w:r>
      <w:proofErr w:type="gramEnd"/>
      <w:r w:rsidRPr="00262F3E">
        <w:rPr>
          <w:rFonts w:ascii="Times New Roman" w:hAnsi="Times New Roman"/>
          <w:sz w:val="24"/>
          <w:szCs w:val="24"/>
        </w:rPr>
        <w:t>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</w:t>
      </w:r>
      <w:r w:rsidR="00FE0AD6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в результате неисполнения условий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15" w:history="1">
        <w:r w:rsidRPr="005347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7.1.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 w:rsidR="00FE0AD6"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вст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упает в действие с момента подписания его обеими сторонами и действует до </w:t>
      </w:r>
      <w:r w:rsidR="008B5E85">
        <w:rPr>
          <w:rFonts w:ascii="Times New Roman" w:hAnsi="Times New Roman"/>
          <w:sz w:val="24"/>
          <w:szCs w:val="24"/>
        </w:rPr>
        <w:t>31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="008B5E85">
        <w:rPr>
          <w:rFonts w:ascii="Times New Roman" w:hAnsi="Times New Roman"/>
          <w:sz w:val="24"/>
          <w:szCs w:val="24"/>
        </w:rPr>
        <w:t xml:space="preserve">декабря </w:t>
      </w:r>
      <w:r w:rsidRPr="00262F3E">
        <w:rPr>
          <w:rFonts w:ascii="Times New Roman" w:hAnsi="Times New Roman"/>
          <w:sz w:val="24"/>
          <w:szCs w:val="24"/>
        </w:rPr>
        <w:t xml:space="preserve"> 20</w:t>
      </w:r>
      <w:r w:rsidR="008B5E85">
        <w:rPr>
          <w:rFonts w:ascii="Times New Roman" w:hAnsi="Times New Roman"/>
          <w:sz w:val="24"/>
          <w:szCs w:val="24"/>
        </w:rPr>
        <w:t>20</w:t>
      </w:r>
      <w:r w:rsidRPr="00262F3E">
        <w:rPr>
          <w:rFonts w:ascii="Times New Roman" w:hAnsi="Times New Roman"/>
          <w:sz w:val="24"/>
          <w:szCs w:val="24"/>
        </w:rPr>
        <w:t xml:space="preserve">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</w:t>
      </w:r>
      <w:r w:rsidR="00FE0AD6" w:rsidRPr="00FE0AD6">
        <w:rPr>
          <w:rFonts w:ascii="Times New Roman" w:hAnsi="Times New Roman"/>
          <w:sz w:val="24"/>
          <w:szCs w:val="24"/>
        </w:rPr>
        <w:t xml:space="preserve"> </w:t>
      </w:r>
      <w:r w:rsidR="00FE0AD6">
        <w:rPr>
          <w:rFonts w:ascii="Times New Roman" w:hAnsi="Times New Roman"/>
          <w:sz w:val="24"/>
          <w:szCs w:val="24"/>
        </w:rPr>
        <w:t>муниципальный контракт</w:t>
      </w:r>
      <w:r w:rsidR="00FE0AD6" w:rsidRPr="00262F3E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7.4. Вопросы, не урегулированные настоящим </w:t>
      </w:r>
      <w:r w:rsidR="00FE0AD6">
        <w:rPr>
          <w:rFonts w:ascii="Times New Roman" w:hAnsi="Times New Roman"/>
          <w:sz w:val="24"/>
          <w:szCs w:val="24"/>
        </w:rPr>
        <w:t>муниципальным контрактом</w:t>
      </w:r>
      <w:r w:rsidRPr="00262F3E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415D14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5D14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5D14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5D14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953B6" w:rsidRDefault="005A4CE8" w:rsidP="00E953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A4CE8">
        <w:rPr>
          <w:rFonts w:ascii="Times New Roman" w:hAnsi="Times New Roman"/>
          <w:b/>
          <w:sz w:val="24"/>
          <w:szCs w:val="24"/>
          <w:u w:val="single"/>
        </w:rPr>
        <w:t>ЛОТ № 2.</w:t>
      </w:r>
      <w:r>
        <w:rPr>
          <w:rFonts w:ascii="Times New Roman" w:hAnsi="Times New Roman"/>
          <w:sz w:val="24"/>
          <w:szCs w:val="24"/>
        </w:rPr>
        <w:t xml:space="preserve"> </w:t>
      </w:r>
      <w:r w:rsidR="00E953B6" w:rsidRPr="00262F3E">
        <w:rPr>
          <w:rFonts w:ascii="Times New Roman" w:hAnsi="Times New Roman"/>
          <w:sz w:val="24"/>
          <w:szCs w:val="24"/>
        </w:rPr>
        <w:t xml:space="preserve">ПРОЕКТ </w:t>
      </w:r>
    </w:p>
    <w:p w:rsidR="00E953B6" w:rsidRPr="00262F3E" w:rsidRDefault="00E953B6" w:rsidP="00E953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КОНТРАКТА  № ____</w:t>
      </w:r>
    </w:p>
    <w:p w:rsidR="00E953B6" w:rsidRPr="00262F3E" w:rsidRDefault="00E953B6" w:rsidP="00E953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E953B6" w:rsidRPr="00262F3E" w:rsidRDefault="00E953B6" w:rsidP="00E953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E953B6" w:rsidRPr="00262F3E" w:rsidRDefault="00E953B6" w:rsidP="00E953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автобусному маршруту регулярных перевозок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№ 103 «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.С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он</w:t>
      </w:r>
      <w:proofErr w:type="spellEnd"/>
      <w:r>
        <w:rPr>
          <w:rFonts w:ascii="Times New Roman" w:hAnsi="Times New Roman"/>
          <w:sz w:val="24"/>
          <w:szCs w:val="24"/>
        </w:rPr>
        <w:t>» по нерегулируемым тарифам.</w:t>
      </w:r>
    </w:p>
    <w:p w:rsidR="00415D14" w:rsidRPr="00262F3E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</w:t>
      </w:r>
      <w:r>
        <w:rPr>
          <w:rFonts w:ascii="Times New Roman" w:hAnsi="Times New Roman"/>
          <w:sz w:val="24"/>
          <w:szCs w:val="24"/>
        </w:rPr>
        <w:t>рассмотрения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 w:rsidRPr="0008344F">
        <w:rPr>
          <w:rFonts w:ascii="Times New Roman" w:hAnsi="Times New Roman"/>
          <w:sz w:val="24"/>
          <w:szCs w:val="24"/>
        </w:rPr>
        <w:t>оценки</w:t>
      </w:r>
      <w:r w:rsidRPr="00FE0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заявок № __ от "______" ________ 20___ г.</w:t>
      </w:r>
      <w:r w:rsidRPr="00B404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открытого конкурса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</w:t>
      </w:r>
      <w:r w:rsidRPr="00B4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регулярных перевозок по нерегулируемым тарифам</w:t>
      </w:r>
      <w:r w:rsidRPr="00B4049A">
        <w:rPr>
          <w:rFonts w:ascii="Times New Roman" w:hAnsi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</w:t>
      </w:r>
      <w:r w:rsidRPr="00262F3E">
        <w:rPr>
          <w:rFonts w:ascii="Times New Roman" w:hAnsi="Times New Roman"/>
          <w:sz w:val="24"/>
          <w:szCs w:val="24"/>
        </w:rPr>
        <w:lastRenderedPageBreak/>
        <w:t xml:space="preserve">пассажирских перевозках маршрутными автобусами общего пользования заключили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муниципального контракта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автобусном маршруте </w:t>
      </w:r>
      <w:r>
        <w:rPr>
          <w:rFonts w:ascii="Times New Roman" w:hAnsi="Times New Roman"/>
          <w:sz w:val="24"/>
          <w:szCs w:val="24"/>
          <w:u w:val="single"/>
        </w:rPr>
        <w:t>№ 103 «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с.</w:t>
      </w:r>
      <w:r w:rsidR="00F63E8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Сон</w:t>
      </w:r>
      <w:r>
        <w:rPr>
          <w:rFonts w:ascii="Times New Roman" w:hAnsi="Times New Roman"/>
          <w:sz w:val="24"/>
          <w:szCs w:val="24"/>
        </w:rPr>
        <w:t>»</w:t>
      </w:r>
      <w:r w:rsidRPr="00262F3E">
        <w:rPr>
          <w:rFonts w:ascii="Times New Roman" w:hAnsi="Times New Roman"/>
          <w:sz w:val="24"/>
          <w:szCs w:val="24"/>
        </w:rPr>
        <w:t>, начало работы _____________, окончание _________ (при необходимости).</w:t>
      </w:r>
    </w:p>
    <w:p w:rsidR="0009419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Условия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автобусном маршруте </w:t>
      </w:r>
      <w:r w:rsidR="00F63E87">
        <w:rPr>
          <w:rFonts w:ascii="Times New Roman" w:hAnsi="Times New Roman"/>
          <w:sz w:val="24"/>
          <w:szCs w:val="24"/>
          <w:u w:val="single"/>
        </w:rPr>
        <w:t>№ 103 «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F63E87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E87">
        <w:rPr>
          <w:rFonts w:ascii="Times New Roman" w:hAnsi="Times New Roman"/>
          <w:sz w:val="24"/>
          <w:szCs w:val="24"/>
          <w:u w:val="single"/>
        </w:rPr>
        <w:t>–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E87">
        <w:rPr>
          <w:rFonts w:ascii="Times New Roman" w:hAnsi="Times New Roman"/>
          <w:sz w:val="24"/>
          <w:szCs w:val="24"/>
          <w:u w:val="single"/>
        </w:rPr>
        <w:t>с. Сон</w:t>
      </w:r>
      <w:r w:rsidR="00F63E87">
        <w:rPr>
          <w:rFonts w:ascii="Times New Roman" w:hAnsi="Times New Roman"/>
          <w:sz w:val="24"/>
          <w:szCs w:val="24"/>
        </w:rPr>
        <w:t>»</w:t>
      </w:r>
      <w:r w:rsidRPr="00262F3E">
        <w:rPr>
          <w:rFonts w:ascii="Times New Roman" w:hAnsi="Times New Roman"/>
          <w:sz w:val="24"/>
          <w:szCs w:val="24"/>
        </w:rPr>
        <w:t xml:space="preserve"> на автотранспорт</w:t>
      </w:r>
      <w:r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</w:t>
      </w:r>
      <w:r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  <w:proofErr w:type="gramEnd"/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r>
        <w:rPr>
          <w:rFonts w:ascii="Times New Roman" w:hAnsi="Times New Roman"/>
          <w:sz w:val="24"/>
          <w:szCs w:val="24"/>
        </w:rPr>
        <w:t>Самостоятельно у</w:t>
      </w:r>
      <w:r w:rsidRPr="00262F3E">
        <w:rPr>
          <w:rFonts w:ascii="Times New Roman" w:hAnsi="Times New Roman"/>
          <w:sz w:val="24"/>
          <w:szCs w:val="24"/>
        </w:rPr>
        <w:t>становить стоимость проезда</w:t>
      </w:r>
      <w:r>
        <w:rPr>
          <w:rFonts w:ascii="Times New Roman" w:hAnsi="Times New Roman"/>
          <w:sz w:val="24"/>
          <w:szCs w:val="24"/>
        </w:rPr>
        <w:t xml:space="preserve"> и провоза багажа.</w:t>
      </w:r>
      <w:r w:rsidRPr="00262F3E">
        <w:rPr>
          <w:rFonts w:ascii="Times New Roman" w:hAnsi="Times New Roman"/>
          <w:sz w:val="24"/>
          <w:szCs w:val="24"/>
        </w:rPr>
        <w:t xml:space="preserve"> 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r>
        <w:t>действующим законодательством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3.1.9. Обеспечить выдачу каждому пассажиру проездного документа, соответствующего требованиям</w:t>
      </w:r>
      <w:r w:rsidRPr="002C6F4F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2C6F4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</w:t>
      </w:r>
      <w:r>
        <w:rPr>
          <w:rFonts w:ascii="Times New Roman" w:hAnsi="Times New Roman"/>
          <w:sz w:val="24"/>
          <w:szCs w:val="24"/>
        </w:rPr>
        <w:t>вправе</w:t>
      </w:r>
      <w:r w:rsidRPr="00262F3E">
        <w:rPr>
          <w:rFonts w:ascii="Times New Roman" w:hAnsi="Times New Roman"/>
          <w:sz w:val="24"/>
          <w:szCs w:val="24"/>
        </w:rPr>
        <w:t xml:space="preserve">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09419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На установку в автобусах видеорегистраторов (с возможностью фиксирования обстановки внутри автобуса).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3.3.4. </w:t>
      </w:r>
      <w:r>
        <w:rPr>
          <w:rFonts w:ascii="Times New Roman" w:hAnsi="Times New Roman"/>
          <w:sz w:val="24"/>
          <w:szCs w:val="24"/>
        </w:rPr>
        <w:t>Выдавать Перевозчику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Pr="00534739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3.4.2. Проводить проверки выполнения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с участием его представителя, а также внезапные проверки выполнения Перевозчиком утвержденных расписаний.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</w:t>
      </w:r>
      <w:r w:rsidRPr="00262F3E">
        <w:rPr>
          <w:rFonts w:ascii="Times New Roman" w:hAnsi="Times New Roman"/>
          <w:sz w:val="24"/>
          <w:szCs w:val="24"/>
        </w:rPr>
        <w:lastRenderedPageBreak/>
        <w:t>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привлечением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5.1. Споры и разногласия, возникающие при исполнении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решаются путем договоренностей между сторонами.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Порядок изменения и расторжения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6.1. Любые изменения и дополнений к настоящему </w:t>
      </w:r>
      <w:r>
        <w:rPr>
          <w:rFonts w:ascii="Times New Roman" w:hAnsi="Times New Roman"/>
          <w:sz w:val="24"/>
          <w:szCs w:val="24"/>
        </w:rPr>
        <w:t>муниципальному контракту</w:t>
      </w:r>
      <w:r w:rsidRPr="00262F3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6.2. В случае изменения законодательства Российской Федерации и Республики Хакасия в вопросах, касающихся исполнения сторонами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, стороны обязаны внести соответствующие изменения в текст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, должна вручить другой стороне письменное уведомление о намерении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При этом Заказчик вправе в судебном порядке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 сл</w:t>
      </w:r>
      <w:proofErr w:type="gramEnd"/>
      <w:r w:rsidRPr="00262F3E">
        <w:rPr>
          <w:rFonts w:ascii="Times New Roman" w:hAnsi="Times New Roman"/>
          <w:sz w:val="24"/>
          <w:szCs w:val="24"/>
        </w:rPr>
        <w:t>учаях неоднократных (три и более) нарушений его условий в том числе: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в результате неисполнения условий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выявленных в ходе проверок сотрудниками Заказчика;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17" w:history="1">
        <w:r w:rsidRPr="005347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7.1.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вст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упает в действие с момента подписания его обеими сторонами и действует до </w:t>
      </w:r>
      <w:r w:rsidR="007F116B">
        <w:rPr>
          <w:rFonts w:ascii="Times New Roman" w:hAnsi="Times New Roman"/>
          <w:sz w:val="24"/>
          <w:szCs w:val="24"/>
        </w:rPr>
        <w:t>31 декабря</w:t>
      </w:r>
      <w:r w:rsidRPr="00262F3E">
        <w:rPr>
          <w:rFonts w:ascii="Times New Roman" w:hAnsi="Times New Roman"/>
          <w:sz w:val="24"/>
          <w:szCs w:val="24"/>
        </w:rPr>
        <w:t xml:space="preserve"> 20</w:t>
      </w:r>
      <w:r w:rsidR="007F116B">
        <w:rPr>
          <w:rFonts w:ascii="Times New Roman" w:hAnsi="Times New Roman"/>
          <w:sz w:val="24"/>
          <w:szCs w:val="24"/>
        </w:rPr>
        <w:t>20</w:t>
      </w:r>
      <w:r w:rsidRPr="00262F3E">
        <w:rPr>
          <w:rFonts w:ascii="Times New Roman" w:hAnsi="Times New Roman"/>
          <w:sz w:val="24"/>
          <w:szCs w:val="24"/>
        </w:rPr>
        <w:t xml:space="preserve"> года.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7.4. Вопросы, не урегулированные настоящим </w:t>
      </w:r>
      <w:r>
        <w:rPr>
          <w:rFonts w:ascii="Times New Roman" w:hAnsi="Times New Roman"/>
          <w:sz w:val="24"/>
          <w:szCs w:val="24"/>
        </w:rPr>
        <w:t>муниципальным контрактом</w:t>
      </w:r>
      <w:r w:rsidRPr="00262F3E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Российской Федерации и Республики Хакасия.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09419E" w:rsidRPr="00262F3E" w:rsidRDefault="0009419E" w:rsidP="0009419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09419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9419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9419E" w:rsidRDefault="005A4CE8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A4CE8">
        <w:rPr>
          <w:rFonts w:ascii="Times New Roman" w:hAnsi="Times New Roman"/>
          <w:b/>
          <w:sz w:val="24"/>
          <w:szCs w:val="24"/>
          <w:u w:val="single"/>
        </w:rPr>
        <w:t>ЛОТ № 3.</w:t>
      </w:r>
      <w:r>
        <w:rPr>
          <w:rFonts w:ascii="Times New Roman" w:hAnsi="Times New Roman"/>
          <w:sz w:val="24"/>
          <w:szCs w:val="24"/>
        </w:rPr>
        <w:t xml:space="preserve"> </w:t>
      </w:r>
      <w:r w:rsidR="0009419E" w:rsidRPr="00262F3E">
        <w:rPr>
          <w:rFonts w:ascii="Times New Roman" w:hAnsi="Times New Roman"/>
          <w:sz w:val="24"/>
          <w:szCs w:val="24"/>
        </w:rPr>
        <w:t xml:space="preserve">ПРОЕКТ 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КОНТРАКТА  № ____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09419E" w:rsidRPr="00262F3E" w:rsidRDefault="0009419E" w:rsidP="000941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автобусному маршруту регулярных перевозок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>
        <w:rPr>
          <w:rFonts w:ascii="Times New Roman" w:hAnsi="Times New Roman"/>
          <w:sz w:val="24"/>
          <w:szCs w:val="24"/>
          <w:u w:val="single"/>
        </w:rPr>
        <w:t>«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>
        <w:rPr>
          <w:rFonts w:ascii="Times New Roman" w:hAnsi="Times New Roman"/>
          <w:sz w:val="24"/>
          <w:szCs w:val="24"/>
        </w:rPr>
        <w:t>» по нерегулируемым тарифам.</w:t>
      </w:r>
    </w:p>
    <w:p w:rsidR="004F2097" w:rsidRPr="00262F3E" w:rsidRDefault="004F2097" w:rsidP="004F20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47564" w:rsidRPr="00262F3E" w:rsidRDefault="004F2097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</w:t>
      </w:r>
      <w:r w:rsidR="00B47564" w:rsidRPr="00262F3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B47564"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="00B47564"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</w:t>
      </w:r>
      <w:r>
        <w:rPr>
          <w:rFonts w:ascii="Times New Roman" w:hAnsi="Times New Roman"/>
          <w:sz w:val="24"/>
          <w:szCs w:val="24"/>
        </w:rPr>
        <w:t>рассмотрения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 w:rsidRPr="0008344F">
        <w:rPr>
          <w:rFonts w:ascii="Times New Roman" w:hAnsi="Times New Roman"/>
          <w:sz w:val="24"/>
          <w:szCs w:val="24"/>
        </w:rPr>
        <w:t>оценки</w:t>
      </w:r>
      <w:r w:rsidRPr="00FE0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заявок № __ от "______" ________ 20___ г.</w:t>
      </w:r>
      <w:r w:rsidRPr="00B404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открытого конкурса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</w:t>
      </w:r>
      <w:r w:rsidRPr="00B4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регулярных перевозок по нерегулируемым тарифам</w:t>
      </w:r>
      <w:r w:rsidRPr="00B4049A">
        <w:rPr>
          <w:rFonts w:ascii="Times New Roman" w:hAnsi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муниципального контракта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автобусном маршруте 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 w:rsidR="00F63E87">
        <w:rPr>
          <w:rFonts w:ascii="Times New Roman" w:hAnsi="Times New Roman"/>
          <w:sz w:val="24"/>
          <w:szCs w:val="24"/>
          <w:u w:val="single"/>
        </w:rPr>
        <w:t>«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F63E87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E87"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 w:rsidR="00F63E87"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 w:rsidR="00F63E87"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="00F63E87">
        <w:rPr>
          <w:rFonts w:ascii="Times New Roman" w:hAnsi="Times New Roman"/>
          <w:sz w:val="24"/>
          <w:szCs w:val="24"/>
        </w:rPr>
        <w:t>»</w:t>
      </w:r>
      <w:r w:rsidRPr="00262F3E">
        <w:rPr>
          <w:rFonts w:ascii="Times New Roman" w:hAnsi="Times New Roman"/>
          <w:sz w:val="24"/>
          <w:szCs w:val="24"/>
        </w:rPr>
        <w:t>, начало работы _____________, окончание _________ (при необходимости).</w:t>
      </w:r>
    </w:p>
    <w:p w:rsidR="00B47564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Условия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автобусном маршруте 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 w:rsidR="00F63E87">
        <w:rPr>
          <w:rFonts w:ascii="Times New Roman" w:hAnsi="Times New Roman"/>
          <w:sz w:val="24"/>
          <w:szCs w:val="24"/>
          <w:u w:val="single"/>
        </w:rPr>
        <w:t>«</w:t>
      </w:r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F63E87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F63E87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E87"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 w:rsidR="00F63E87"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 w:rsidR="00F63E87"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="00F63E87">
        <w:rPr>
          <w:rFonts w:ascii="Times New Roman" w:hAnsi="Times New Roman"/>
          <w:sz w:val="24"/>
          <w:szCs w:val="24"/>
        </w:rPr>
        <w:t xml:space="preserve">» </w:t>
      </w:r>
      <w:r w:rsidRPr="00262F3E">
        <w:rPr>
          <w:rFonts w:ascii="Times New Roman" w:hAnsi="Times New Roman"/>
          <w:sz w:val="24"/>
          <w:szCs w:val="24"/>
        </w:rPr>
        <w:t>на автотранспорт</w:t>
      </w:r>
      <w:r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</w:t>
      </w:r>
      <w:r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  <w:proofErr w:type="gramEnd"/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r>
        <w:rPr>
          <w:rFonts w:ascii="Times New Roman" w:hAnsi="Times New Roman"/>
          <w:sz w:val="24"/>
          <w:szCs w:val="24"/>
        </w:rPr>
        <w:t>Самостоятельно у</w:t>
      </w:r>
      <w:r w:rsidRPr="00262F3E">
        <w:rPr>
          <w:rFonts w:ascii="Times New Roman" w:hAnsi="Times New Roman"/>
          <w:sz w:val="24"/>
          <w:szCs w:val="24"/>
        </w:rPr>
        <w:t>становить стоимость проезда</w:t>
      </w:r>
      <w:r>
        <w:rPr>
          <w:rFonts w:ascii="Times New Roman" w:hAnsi="Times New Roman"/>
          <w:sz w:val="24"/>
          <w:szCs w:val="24"/>
        </w:rPr>
        <w:t xml:space="preserve"> и провоза багажа.</w:t>
      </w:r>
      <w:r w:rsidRPr="00262F3E">
        <w:rPr>
          <w:rFonts w:ascii="Times New Roman" w:hAnsi="Times New Roman"/>
          <w:sz w:val="24"/>
          <w:szCs w:val="24"/>
        </w:rPr>
        <w:t xml:space="preserve"> 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r>
        <w:t>действующим законодательством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3.1.9. Обеспечить выдачу каждому пассажиру проездного документа, соответствующего требованиям</w:t>
      </w:r>
      <w:r w:rsidRPr="002C6F4F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2C6F4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</w:t>
      </w:r>
      <w:r>
        <w:rPr>
          <w:rFonts w:ascii="Times New Roman" w:hAnsi="Times New Roman"/>
          <w:sz w:val="24"/>
          <w:szCs w:val="24"/>
        </w:rPr>
        <w:t>вправе</w:t>
      </w:r>
      <w:r w:rsidRPr="00262F3E">
        <w:rPr>
          <w:rFonts w:ascii="Times New Roman" w:hAnsi="Times New Roman"/>
          <w:sz w:val="24"/>
          <w:szCs w:val="24"/>
        </w:rPr>
        <w:t xml:space="preserve">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B47564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На установку в автобусах видеорегистраторов (с возможностью фиксирования обстановки внутри автобуса).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3.3.4. </w:t>
      </w:r>
      <w:r>
        <w:rPr>
          <w:rFonts w:ascii="Times New Roman" w:hAnsi="Times New Roman"/>
          <w:sz w:val="24"/>
          <w:szCs w:val="24"/>
        </w:rPr>
        <w:t>Выдавать Перевозчику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Pr="00534739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3.4.2. Проводить проверки выполнения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с участием его представителя, а также внезапные проверки выполнения Перевозчиком утвержденных расписаний.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</w:t>
      </w:r>
      <w:r w:rsidRPr="00262F3E">
        <w:rPr>
          <w:rFonts w:ascii="Times New Roman" w:hAnsi="Times New Roman"/>
          <w:sz w:val="24"/>
          <w:szCs w:val="24"/>
        </w:rPr>
        <w:lastRenderedPageBreak/>
        <w:t>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привлечением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5.1. Споры и разногласия, возникающие при исполнении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решаются путем договоренностей между сторонами.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Порядок изменения и расторжения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6.1. Любые изменения и дополнений к настоящему </w:t>
      </w:r>
      <w:r>
        <w:rPr>
          <w:rFonts w:ascii="Times New Roman" w:hAnsi="Times New Roman"/>
          <w:sz w:val="24"/>
          <w:szCs w:val="24"/>
        </w:rPr>
        <w:t>муниципальному контракту</w:t>
      </w:r>
      <w:r w:rsidRPr="00262F3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6.2. В случае изменения законодательства Российской Федерации и Республики Хакасия в вопросах, касающихся исполнения сторонами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, стороны обязаны внести соответствующие изменения в текст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, должна вручить другой стороне письменное уведомление о намерении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При этом Заказчик вправе в судебном порядке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 сл</w:t>
      </w:r>
      <w:proofErr w:type="gramEnd"/>
      <w:r w:rsidRPr="00262F3E">
        <w:rPr>
          <w:rFonts w:ascii="Times New Roman" w:hAnsi="Times New Roman"/>
          <w:sz w:val="24"/>
          <w:szCs w:val="24"/>
        </w:rPr>
        <w:t>учаях неоднократных (три и более) нарушений его условий в том числе: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в результате неисполнения условий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выявленных в ходе проверок сотрудниками Заказчика;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19" w:history="1">
        <w:r w:rsidRPr="005347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7.1.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вст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упает в действие с момента подписания его обеими сторонами и действует до </w:t>
      </w:r>
      <w:r w:rsidR="006C71C0">
        <w:rPr>
          <w:rFonts w:ascii="Times New Roman" w:hAnsi="Times New Roman"/>
          <w:sz w:val="24"/>
          <w:szCs w:val="24"/>
        </w:rPr>
        <w:t>31 декабря</w:t>
      </w:r>
      <w:r w:rsidRPr="00262F3E">
        <w:rPr>
          <w:rFonts w:ascii="Times New Roman" w:hAnsi="Times New Roman"/>
          <w:sz w:val="24"/>
          <w:szCs w:val="24"/>
        </w:rPr>
        <w:t xml:space="preserve"> 20</w:t>
      </w:r>
      <w:r w:rsidR="006C71C0">
        <w:rPr>
          <w:rFonts w:ascii="Times New Roman" w:hAnsi="Times New Roman"/>
          <w:sz w:val="24"/>
          <w:szCs w:val="24"/>
        </w:rPr>
        <w:t>20</w:t>
      </w:r>
      <w:r w:rsidRPr="00262F3E">
        <w:rPr>
          <w:rFonts w:ascii="Times New Roman" w:hAnsi="Times New Roman"/>
          <w:sz w:val="24"/>
          <w:szCs w:val="24"/>
        </w:rPr>
        <w:t xml:space="preserve"> года.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7.4. Вопросы, не урегулированные настоящим </w:t>
      </w:r>
      <w:r>
        <w:rPr>
          <w:rFonts w:ascii="Times New Roman" w:hAnsi="Times New Roman"/>
          <w:sz w:val="24"/>
          <w:szCs w:val="24"/>
        </w:rPr>
        <w:t>муниципальным контрактом</w:t>
      </w:r>
      <w:r w:rsidRPr="00262F3E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Российской Федерации и Республики Хакасия.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B47564" w:rsidRPr="00262F3E" w:rsidRDefault="00B47564" w:rsidP="00B475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4F2097" w:rsidRDefault="004F2097" w:rsidP="00B47564">
      <w:pPr>
        <w:pStyle w:val="ConsPlusNonformat"/>
        <w:widowControl/>
        <w:rPr>
          <w:sz w:val="24"/>
          <w:szCs w:val="24"/>
        </w:rPr>
      </w:pPr>
    </w:p>
    <w:p w:rsidR="00B47564" w:rsidRDefault="00B47564" w:rsidP="00B47564">
      <w:pPr>
        <w:pStyle w:val="ConsPlusNonformat"/>
        <w:widowControl/>
        <w:rPr>
          <w:sz w:val="24"/>
          <w:szCs w:val="24"/>
        </w:rPr>
      </w:pPr>
    </w:p>
    <w:p w:rsidR="00B47564" w:rsidRDefault="00B47564" w:rsidP="00B47564">
      <w:pPr>
        <w:pStyle w:val="ConsPlusNonformat"/>
        <w:widowControl/>
        <w:rPr>
          <w:sz w:val="24"/>
          <w:szCs w:val="24"/>
        </w:rPr>
      </w:pPr>
    </w:p>
    <w:p w:rsidR="00B47564" w:rsidRDefault="005A4CE8" w:rsidP="00B47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A4CE8">
        <w:rPr>
          <w:rFonts w:ascii="Times New Roman" w:hAnsi="Times New Roman"/>
          <w:b/>
          <w:sz w:val="24"/>
          <w:szCs w:val="24"/>
          <w:u w:val="single"/>
        </w:rPr>
        <w:t>ЛОТ № 4.</w:t>
      </w:r>
      <w:r>
        <w:rPr>
          <w:rFonts w:ascii="Times New Roman" w:hAnsi="Times New Roman"/>
          <w:sz w:val="24"/>
          <w:szCs w:val="24"/>
        </w:rPr>
        <w:t xml:space="preserve"> </w:t>
      </w:r>
      <w:r w:rsidR="00B47564" w:rsidRPr="00262F3E">
        <w:rPr>
          <w:rFonts w:ascii="Times New Roman" w:hAnsi="Times New Roman"/>
          <w:sz w:val="24"/>
          <w:szCs w:val="24"/>
        </w:rPr>
        <w:t xml:space="preserve">ПРОЕКТ 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КОНТРАКТА  № ____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B47564" w:rsidRPr="00262F3E" w:rsidRDefault="00B47564" w:rsidP="00B475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автобусному маршруту регулярных перевозок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7564">
        <w:rPr>
          <w:rFonts w:ascii="Times New Roman" w:hAnsi="Times New Roman" w:cs="Times New Roman"/>
          <w:sz w:val="24"/>
          <w:szCs w:val="24"/>
        </w:rPr>
        <w:t xml:space="preserve">№ 1 </w:t>
      </w:r>
      <w:r w:rsidRPr="00B47564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B47564">
        <w:rPr>
          <w:rFonts w:ascii="Times New Roman" w:hAnsi="Times New Roman" w:cs="Times New Roman"/>
          <w:bCs/>
          <w:sz w:val="24"/>
          <w:szCs w:val="24"/>
        </w:rPr>
        <w:t>Шира</w:t>
      </w:r>
      <w:proofErr w:type="spellEnd"/>
      <w:r w:rsidRPr="00B47564">
        <w:rPr>
          <w:rFonts w:ascii="Times New Roman" w:hAnsi="Times New Roman" w:cs="Times New Roman"/>
          <w:bCs/>
          <w:sz w:val="24"/>
          <w:szCs w:val="24"/>
        </w:rPr>
        <w:t xml:space="preserve"> «ул. Енисейская – ДОК»</w:t>
      </w:r>
      <w:r>
        <w:rPr>
          <w:rFonts w:ascii="Times New Roman" w:hAnsi="Times New Roman"/>
          <w:sz w:val="24"/>
          <w:szCs w:val="24"/>
        </w:rPr>
        <w:t xml:space="preserve"> по нерегулируемым тарифам.</w:t>
      </w:r>
    </w:p>
    <w:p w:rsidR="00E51C3A" w:rsidRDefault="00E51C3A" w:rsidP="00316BEE">
      <w:pPr>
        <w:spacing w:after="180" w:line="270" w:lineRule="atLeast"/>
        <w:jc w:val="center"/>
        <w:rPr>
          <w:sz w:val="24"/>
          <w:szCs w:val="24"/>
        </w:rPr>
      </w:pPr>
    </w:p>
    <w:p w:rsidR="00232A57" w:rsidRPr="00262F3E" w:rsidRDefault="00232A57" w:rsidP="00232A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</w:t>
      </w:r>
      <w:r>
        <w:rPr>
          <w:rFonts w:ascii="Times New Roman" w:hAnsi="Times New Roman"/>
          <w:sz w:val="24"/>
          <w:szCs w:val="24"/>
        </w:rPr>
        <w:t>рассмотрения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 w:rsidRPr="0008344F">
        <w:rPr>
          <w:rFonts w:ascii="Times New Roman" w:hAnsi="Times New Roman"/>
          <w:sz w:val="24"/>
          <w:szCs w:val="24"/>
        </w:rPr>
        <w:t>оценки</w:t>
      </w:r>
      <w:r w:rsidRPr="00FE0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заявок № __ от "______" ________ 20___ г.</w:t>
      </w:r>
      <w:r w:rsidRPr="00B404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открытого конкурса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</w:t>
      </w:r>
      <w:r w:rsidRPr="00B4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регулярных перевозок по нерегулируемым тарифам</w:t>
      </w:r>
      <w:r w:rsidRPr="00B4049A">
        <w:rPr>
          <w:rFonts w:ascii="Times New Roman" w:hAnsi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</w:t>
      </w:r>
      <w:r w:rsidRPr="00262F3E">
        <w:rPr>
          <w:rFonts w:ascii="Times New Roman" w:hAnsi="Times New Roman"/>
          <w:sz w:val="24"/>
          <w:szCs w:val="24"/>
        </w:rPr>
        <w:lastRenderedPageBreak/>
        <w:t xml:space="preserve">пассажирских перевозках маршрутными автобусами общего пользования заключили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муниципального контракта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автобусном маршруте </w:t>
      </w:r>
      <w:r w:rsidRPr="00B47564">
        <w:rPr>
          <w:rFonts w:ascii="Times New Roman" w:hAnsi="Times New Roman" w:cs="Times New Roman"/>
          <w:sz w:val="24"/>
          <w:szCs w:val="24"/>
        </w:rPr>
        <w:t xml:space="preserve">№ 1 </w:t>
      </w:r>
      <w:r w:rsidRPr="00B47564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B47564">
        <w:rPr>
          <w:rFonts w:ascii="Times New Roman" w:hAnsi="Times New Roman" w:cs="Times New Roman"/>
          <w:bCs/>
          <w:sz w:val="24"/>
          <w:szCs w:val="24"/>
        </w:rPr>
        <w:t>Шира</w:t>
      </w:r>
      <w:proofErr w:type="spellEnd"/>
      <w:r w:rsidRPr="00B47564">
        <w:rPr>
          <w:rFonts w:ascii="Times New Roman" w:hAnsi="Times New Roman" w:cs="Times New Roman"/>
          <w:bCs/>
          <w:sz w:val="24"/>
          <w:szCs w:val="24"/>
        </w:rPr>
        <w:t xml:space="preserve"> «ул. Енисейская – ДОК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262F3E">
        <w:rPr>
          <w:rFonts w:ascii="Times New Roman" w:hAnsi="Times New Roman"/>
          <w:sz w:val="24"/>
          <w:szCs w:val="24"/>
        </w:rPr>
        <w:t>, начало работы _____________, окончание _________ (при необходимости).</w:t>
      </w:r>
    </w:p>
    <w:p w:rsidR="00232A57" w:rsidRDefault="00232A57" w:rsidP="00232A5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Условия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автобусном маршруте </w:t>
      </w:r>
      <w:r w:rsidR="00F63E87" w:rsidRPr="00B47564">
        <w:rPr>
          <w:rFonts w:ascii="Times New Roman" w:hAnsi="Times New Roman" w:cs="Times New Roman"/>
          <w:sz w:val="24"/>
          <w:szCs w:val="24"/>
        </w:rPr>
        <w:t xml:space="preserve">№ 1 </w:t>
      </w:r>
      <w:r w:rsidR="00F63E87" w:rsidRPr="00B47564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="00F63E87" w:rsidRPr="00B47564">
        <w:rPr>
          <w:rFonts w:ascii="Times New Roman" w:hAnsi="Times New Roman" w:cs="Times New Roman"/>
          <w:bCs/>
          <w:sz w:val="24"/>
          <w:szCs w:val="24"/>
        </w:rPr>
        <w:t>Шира</w:t>
      </w:r>
      <w:proofErr w:type="spellEnd"/>
      <w:r w:rsidR="00F63E87" w:rsidRPr="00B47564">
        <w:rPr>
          <w:rFonts w:ascii="Times New Roman" w:hAnsi="Times New Roman" w:cs="Times New Roman"/>
          <w:bCs/>
          <w:sz w:val="24"/>
          <w:szCs w:val="24"/>
        </w:rPr>
        <w:t xml:space="preserve"> «ул. Енисейская – ДОК»</w:t>
      </w:r>
      <w:r w:rsidRPr="00262F3E">
        <w:rPr>
          <w:rFonts w:ascii="Times New Roman" w:hAnsi="Times New Roman"/>
          <w:sz w:val="24"/>
          <w:szCs w:val="24"/>
        </w:rPr>
        <w:t xml:space="preserve"> на автотранспорт</w:t>
      </w:r>
      <w:r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</w:t>
      </w:r>
      <w:r>
        <w:rPr>
          <w:rFonts w:ascii="Times New Roman" w:hAnsi="Times New Roman"/>
          <w:sz w:val="24"/>
          <w:szCs w:val="24"/>
        </w:rPr>
        <w:t>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  <w:proofErr w:type="gramEnd"/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r>
        <w:rPr>
          <w:rFonts w:ascii="Times New Roman" w:hAnsi="Times New Roman"/>
          <w:sz w:val="24"/>
          <w:szCs w:val="24"/>
        </w:rPr>
        <w:t>Самостоятельно у</w:t>
      </w:r>
      <w:r w:rsidRPr="00262F3E">
        <w:rPr>
          <w:rFonts w:ascii="Times New Roman" w:hAnsi="Times New Roman"/>
          <w:sz w:val="24"/>
          <w:szCs w:val="24"/>
        </w:rPr>
        <w:t>становить стоимость проезда</w:t>
      </w:r>
      <w:r>
        <w:rPr>
          <w:rFonts w:ascii="Times New Roman" w:hAnsi="Times New Roman"/>
          <w:sz w:val="24"/>
          <w:szCs w:val="24"/>
        </w:rPr>
        <w:t xml:space="preserve"> и провоза багажа.</w:t>
      </w:r>
      <w:r w:rsidRPr="00262F3E">
        <w:rPr>
          <w:rFonts w:ascii="Times New Roman" w:hAnsi="Times New Roman"/>
          <w:sz w:val="24"/>
          <w:szCs w:val="24"/>
        </w:rPr>
        <w:t xml:space="preserve"> 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r>
        <w:t>действующим законодательством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3.1.9. Обеспечить выдачу каждому пассажиру проездного документа, соответствующего требованиям</w:t>
      </w:r>
      <w:r w:rsidRPr="002C6F4F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2C6F4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</w:t>
      </w:r>
      <w:r w:rsidRPr="00262F3E">
        <w:rPr>
          <w:rFonts w:ascii="Times New Roman" w:hAnsi="Times New Roman"/>
          <w:sz w:val="24"/>
          <w:szCs w:val="24"/>
        </w:rPr>
        <w:lastRenderedPageBreak/>
        <w:t>Республики Хакасия в области перевозок пассажиров автомобильным транспортом общего пользования.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</w:t>
      </w:r>
      <w:r>
        <w:rPr>
          <w:rFonts w:ascii="Times New Roman" w:hAnsi="Times New Roman"/>
          <w:sz w:val="24"/>
          <w:szCs w:val="24"/>
        </w:rPr>
        <w:t>вправе</w:t>
      </w:r>
      <w:r w:rsidRPr="00262F3E">
        <w:rPr>
          <w:rFonts w:ascii="Times New Roman" w:hAnsi="Times New Roman"/>
          <w:sz w:val="24"/>
          <w:szCs w:val="24"/>
        </w:rPr>
        <w:t xml:space="preserve">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232A57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На установку в автобусах видеорегистраторов (с возможностью фиксирования обстановки внутри автобуса).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3.3.4. </w:t>
      </w:r>
      <w:r>
        <w:rPr>
          <w:rFonts w:ascii="Times New Roman" w:hAnsi="Times New Roman"/>
          <w:sz w:val="24"/>
          <w:szCs w:val="24"/>
        </w:rPr>
        <w:t>Выдавать Перевозчику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Pr="00534739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3.4.2. Проводить проверки выполнения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с участием его представителя, а также внезапные проверки выполнения Перевозчиком утвержденных расписаний.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</w:t>
      </w:r>
      <w:r w:rsidRPr="00262F3E">
        <w:rPr>
          <w:rFonts w:ascii="Times New Roman" w:hAnsi="Times New Roman"/>
          <w:sz w:val="24"/>
          <w:szCs w:val="24"/>
        </w:rPr>
        <w:lastRenderedPageBreak/>
        <w:t>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привлечением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5.1. Споры и разногласия, возникающие при исполнении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решаются путем договоренностей между сторонами.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Порядок изменения и расторжения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6.1. Любые изменения и дополнений к настоящему </w:t>
      </w:r>
      <w:r>
        <w:rPr>
          <w:rFonts w:ascii="Times New Roman" w:hAnsi="Times New Roman"/>
          <w:sz w:val="24"/>
          <w:szCs w:val="24"/>
        </w:rPr>
        <w:t>муниципальному контракту</w:t>
      </w:r>
      <w:r w:rsidRPr="00262F3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6.2. В случае изменения законодательства Российской Федерации и Республики Хакасия в вопросах, касающихся исполнения сторонами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, стороны обязаны внести соответствующие изменения в текст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, должна вручить другой стороне письменное уведомление о намерении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При этом Заказчик вправе в судебном порядке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 сл</w:t>
      </w:r>
      <w:proofErr w:type="gramEnd"/>
      <w:r w:rsidRPr="00262F3E">
        <w:rPr>
          <w:rFonts w:ascii="Times New Roman" w:hAnsi="Times New Roman"/>
          <w:sz w:val="24"/>
          <w:szCs w:val="24"/>
        </w:rPr>
        <w:t>учаях неоднократных (три и более) нарушений его условий в том числе: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в результате неисполнения условий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выявленных в ходе проверок сотрудниками Заказчика;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21" w:history="1">
        <w:r w:rsidRPr="005347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7.1.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вст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упает в действие с момента подписания его обеими сторонами и действует до </w:t>
      </w:r>
      <w:r w:rsidR="006C71C0">
        <w:rPr>
          <w:rFonts w:ascii="Times New Roman" w:hAnsi="Times New Roman"/>
          <w:sz w:val="24"/>
          <w:szCs w:val="24"/>
        </w:rPr>
        <w:t>31 декабря</w:t>
      </w:r>
      <w:r w:rsidRPr="00262F3E">
        <w:rPr>
          <w:rFonts w:ascii="Times New Roman" w:hAnsi="Times New Roman"/>
          <w:sz w:val="24"/>
          <w:szCs w:val="24"/>
        </w:rPr>
        <w:t xml:space="preserve"> 20</w:t>
      </w:r>
      <w:r w:rsidR="006C71C0">
        <w:rPr>
          <w:rFonts w:ascii="Times New Roman" w:hAnsi="Times New Roman"/>
          <w:sz w:val="24"/>
          <w:szCs w:val="24"/>
        </w:rPr>
        <w:t>20</w:t>
      </w:r>
      <w:r w:rsidRPr="00262F3E">
        <w:rPr>
          <w:rFonts w:ascii="Times New Roman" w:hAnsi="Times New Roman"/>
          <w:sz w:val="24"/>
          <w:szCs w:val="24"/>
        </w:rPr>
        <w:t xml:space="preserve"> года.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7.4. Вопросы, не урегулированные настоящим </w:t>
      </w:r>
      <w:r>
        <w:rPr>
          <w:rFonts w:ascii="Times New Roman" w:hAnsi="Times New Roman"/>
          <w:sz w:val="24"/>
          <w:szCs w:val="24"/>
        </w:rPr>
        <w:t>муниципальным контрактом</w:t>
      </w:r>
      <w:r w:rsidRPr="00262F3E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Российской Федерации и Республики Хакасия.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232A57" w:rsidRPr="00262F3E" w:rsidRDefault="00232A57" w:rsidP="00232A5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32A57" w:rsidRPr="00262F3E" w:rsidRDefault="00232A57" w:rsidP="00232A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232A57" w:rsidRPr="00262F3E" w:rsidRDefault="00232A57" w:rsidP="00232A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232A57" w:rsidRPr="00262F3E" w:rsidRDefault="00232A57" w:rsidP="00232A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232A57" w:rsidRPr="00262F3E" w:rsidRDefault="00232A57" w:rsidP="00232A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232A57" w:rsidRPr="00262F3E" w:rsidRDefault="00232A57" w:rsidP="00232A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232A57" w:rsidRPr="00262F3E" w:rsidRDefault="00232A57" w:rsidP="00232A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32A57" w:rsidRPr="00262F3E" w:rsidRDefault="00232A57" w:rsidP="00232A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32A57" w:rsidRPr="00262F3E" w:rsidRDefault="00232A57" w:rsidP="00232A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232A57" w:rsidRPr="00262F3E" w:rsidRDefault="00232A57" w:rsidP="00232A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4D49F1" w:rsidRDefault="005A4CE8" w:rsidP="004D49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A4CE8">
        <w:rPr>
          <w:rFonts w:ascii="Times New Roman" w:hAnsi="Times New Roman"/>
          <w:b/>
          <w:sz w:val="24"/>
          <w:szCs w:val="24"/>
          <w:u w:val="single"/>
        </w:rPr>
        <w:t>ЛОТ № 5.</w:t>
      </w:r>
      <w:r>
        <w:rPr>
          <w:rFonts w:ascii="Times New Roman" w:hAnsi="Times New Roman"/>
          <w:sz w:val="24"/>
          <w:szCs w:val="24"/>
        </w:rPr>
        <w:t xml:space="preserve"> </w:t>
      </w:r>
      <w:r w:rsidR="004D49F1" w:rsidRPr="00262F3E">
        <w:rPr>
          <w:rFonts w:ascii="Times New Roman" w:hAnsi="Times New Roman"/>
          <w:sz w:val="24"/>
          <w:szCs w:val="24"/>
        </w:rPr>
        <w:t xml:space="preserve">ПРОЕКТ 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КОНТРАКТА  № ____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4D49F1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автобусному маршруту регулярных перевозок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4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2 с. </w:t>
      </w:r>
      <w:proofErr w:type="spellStart"/>
      <w:r w:rsidRPr="004D4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Шира</w:t>
      </w:r>
      <w:proofErr w:type="spellEnd"/>
      <w:r w:rsidRPr="004D4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«ул. Минусинская – ул. Элеваторная</w:t>
      </w:r>
      <w:r w:rsidRPr="00DD02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по нерегулируемым тарифам.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</w:t>
      </w:r>
      <w:r>
        <w:rPr>
          <w:rFonts w:ascii="Times New Roman" w:hAnsi="Times New Roman"/>
          <w:sz w:val="24"/>
          <w:szCs w:val="24"/>
        </w:rPr>
        <w:t>рассмотрения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 w:rsidRPr="0008344F">
        <w:rPr>
          <w:rFonts w:ascii="Times New Roman" w:hAnsi="Times New Roman"/>
          <w:sz w:val="24"/>
          <w:szCs w:val="24"/>
        </w:rPr>
        <w:t>оценки</w:t>
      </w:r>
      <w:r w:rsidRPr="00FE0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заявок № __ от "______" ________ 20___ г.</w:t>
      </w:r>
      <w:r w:rsidRPr="00B404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открытого конкурса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</w:t>
      </w:r>
      <w:r w:rsidRPr="00B4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регулярных перевозок по нерегулируемым тарифам</w:t>
      </w:r>
      <w:r w:rsidRPr="00B4049A">
        <w:rPr>
          <w:rFonts w:ascii="Times New Roman" w:hAnsi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</w:t>
      </w:r>
      <w:r w:rsidRPr="00262F3E">
        <w:rPr>
          <w:rFonts w:ascii="Times New Roman" w:hAnsi="Times New Roman"/>
          <w:sz w:val="24"/>
          <w:szCs w:val="24"/>
        </w:rPr>
        <w:lastRenderedPageBreak/>
        <w:t xml:space="preserve">пассажирских перевозках маршрутными автобусами общего пользования заключили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муниципального контракта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автобусном маршруте </w:t>
      </w:r>
      <w:r w:rsidR="00014E26" w:rsidRPr="004D4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2 с. </w:t>
      </w:r>
      <w:proofErr w:type="spellStart"/>
      <w:r w:rsidR="00014E26" w:rsidRPr="004D4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Шира</w:t>
      </w:r>
      <w:proofErr w:type="spellEnd"/>
      <w:r w:rsidR="00014E26" w:rsidRPr="004D4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«ул. Минусинская – ул. Элеваторная</w:t>
      </w:r>
      <w:r w:rsidR="00014E26" w:rsidRPr="00DD02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  <w:r w:rsidRPr="00262F3E">
        <w:rPr>
          <w:rFonts w:ascii="Times New Roman" w:hAnsi="Times New Roman"/>
          <w:sz w:val="24"/>
          <w:szCs w:val="24"/>
        </w:rPr>
        <w:t>, начало работы _____________, окончание _________ (при необходимости).</w:t>
      </w:r>
    </w:p>
    <w:p w:rsidR="004D49F1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Условия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автобусном маршруте </w:t>
      </w:r>
      <w:proofErr w:type="spellStart"/>
      <w:proofErr w:type="gramStart"/>
      <w:r w:rsidR="00F63E87" w:rsidRPr="00262F3E">
        <w:rPr>
          <w:rFonts w:ascii="Times New Roman" w:hAnsi="Times New Roman"/>
          <w:sz w:val="24"/>
          <w:szCs w:val="24"/>
        </w:rPr>
        <w:t>маршруте</w:t>
      </w:r>
      <w:proofErr w:type="spellEnd"/>
      <w:proofErr w:type="gramEnd"/>
      <w:r w:rsidR="00F63E87" w:rsidRPr="00262F3E">
        <w:rPr>
          <w:rFonts w:ascii="Times New Roman" w:hAnsi="Times New Roman"/>
          <w:sz w:val="24"/>
          <w:szCs w:val="24"/>
        </w:rPr>
        <w:t xml:space="preserve"> </w:t>
      </w:r>
      <w:r w:rsidR="00F63E87" w:rsidRPr="004D4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2 с. </w:t>
      </w:r>
      <w:proofErr w:type="spellStart"/>
      <w:r w:rsidR="00F63E87" w:rsidRPr="004D4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Шира</w:t>
      </w:r>
      <w:proofErr w:type="spellEnd"/>
      <w:r w:rsidR="00F63E87" w:rsidRPr="004D4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«ул. Минусинская – ул. Элеваторная</w:t>
      </w:r>
      <w:r w:rsidR="00F63E87" w:rsidRPr="00DD02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  <w:r w:rsidRPr="00262F3E">
        <w:rPr>
          <w:rFonts w:ascii="Times New Roman" w:hAnsi="Times New Roman"/>
          <w:sz w:val="24"/>
          <w:szCs w:val="24"/>
        </w:rPr>
        <w:t xml:space="preserve"> на автотранспорт</w:t>
      </w:r>
      <w:r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</w:t>
      </w:r>
      <w:r>
        <w:rPr>
          <w:rFonts w:ascii="Times New Roman" w:hAnsi="Times New Roman"/>
          <w:sz w:val="24"/>
          <w:szCs w:val="24"/>
        </w:rPr>
        <w:t>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  <w:proofErr w:type="gramEnd"/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r>
        <w:rPr>
          <w:rFonts w:ascii="Times New Roman" w:hAnsi="Times New Roman"/>
          <w:sz w:val="24"/>
          <w:szCs w:val="24"/>
        </w:rPr>
        <w:t>Самостоятельно у</w:t>
      </w:r>
      <w:r w:rsidRPr="00262F3E">
        <w:rPr>
          <w:rFonts w:ascii="Times New Roman" w:hAnsi="Times New Roman"/>
          <w:sz w:val="24"/>
          <w:szCs w:val="24"/>
        </w:rPr>
        <w:t>становить стоимость проезда</w:t>
      </w:r>
      <w:r>
        <w:rPr>
          <w:rFonts w:ascii="Times New Roman" w:hAnsi="Times New Roman"/>
          <w:sz w:val="24"/>
          <w:szCs w:val="24"/>
        </w:rPr>
        <w:t xml:space="preserve"> и провоза багажа.</w:t>
      </w:r>
      <w:r w:rsidRPr="00262F3E">
        <w:rPr>
          <w:rFonts w:ascii="Times New Roman" w:hAnsi="Times New Roman"/>
          <w:sz w:val="24"/>
          <w:szCs w:val="24"/>
        </w:rPr>
        <w:t xml:space="preserve"> 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r>
        <w:t>действующим законодательством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3.1.9. Обеспечить выдачу каждому пассажиру проездного документа, соответствующего требованиям</w:t>
      </w:r>
      <w:r w:rsidRPr="002C6F4F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2C6F4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</w:t>
      </w:r>
      <w:r w:rsidRPr="00262F3E">
        <w:rPr>
          <w:rFonts w:ascii="Times New Roman" w:hAnsi="Times New Roman"/>
          <w:sz w:val="24"/>
          <w:szCs w:val="24"/>
        </w:rPr>
        <w:lastRenderedPageBreak/>
        <w:t>Республики Хакасия в области перевозок пассажиров автомобильным транспортом общего пользования.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</w:t>
      </w:r>
      <w:r>
        <w:rPr>
          <w:rFonts w:ascii="Times New Roman" w:hAnsi="Times New Roman"/>
          <w:sz w:val="24"/>
          <w:szCs w:val="24"/>
        </w:rPr>
        <w:t>вправе</w:t>
      </w:r>
      <w:r w:rsidRPr="00262F3E">
        <w:rPr>
          <w:rFonts w:ascii="Times New Roman" w:hAnsi="Times New Roman"/>
          <w:sz w:val="24"/>
          <w:szCs w:val="24"/>
        </w:rPr>
        <w:t xml:space="preserve">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D49F1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На установку в автобусах видеорегистраторов (с возможностью фиксирования обстановки внутри автобуса).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3.3.4. </w:t>
      </w:r>
      <w:r>
        <w:rPr>
          <w:rFonts w:ascii="Times New Roman" w:hAnsi="Times New Roman"/>
          <w:sz w:val="24"/>
          <w:szCs w:val="24"/>
        </w:rPr>
        <w:t>Выдавать Перевозчику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Pr="00534739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3.4.2. Проводить проверки выполнения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с участием его представителя, а также внезапные проверки выполнения Перевозчиком утвержденных расписаний.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</w:t>
      </w:r>
      <w:r w:rsidRPr="00262F3E">
        <w:rPr>
          <w:rFonts w:ascii="Times New Roman" w:hAnsi="Times New Roman"/>
          <w:sz w:val="24"/>
          <w:szCs w:val="24"/>
        </w:rPr>
        <w:lastRenderedPageBreak/>
        <w:t>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привлечением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5.1. Споры и разногласия, возникающие при исполнении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решаются путем договоренностей между сторонами.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Порядок изменения и расторжения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6.1. Любые изменения и дополнений к настоящему </w:t>
      </w:r>
      <w:r>
        <w:rPr>
          <w:rFonts w:ascii="Times New Roman" w:hAnsi="Times New Roman"/>
          <w:sz w:val="24"/>
          <w:szCs w:val="24"/>
        </w:rPr>
        <w:t>муниципальному контракту</w:t>
      </w:r>
      <w:r w:rsidRPr="00262F3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6.2. В случае изменения законодательства Российской Федерации и Республики Хакасия в вопросах, касающихся исполнения сторонами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, стороны обязаны внести соответствующие изменения в текст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, должна вручить другой стороне письменное уведомление о намерении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При этом Заказчик вправе в судебном порядке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 сл</w:t>
      </w:r>
      <w:proofErr w:type="gramEnd"/>
      <w:r w:rsidRPr="00262F3E">
        <w:rPr>
          <w:rFonts w:ascii="Times New Roman" w:hAnsi="Times New Roman"/>
          <w:sz w:val="24"/>
          <w:szCs w:val="24"/>
        </w:rPr>
        <w:t>учаях неоднократных (три и более) нарушений его условий в том числе: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в результате неисполнения условий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выявленных в ходе проверок сотрудниками Заказчика;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23" w:history="1">
        <w:r w:rsidRPr="005347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7.1.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вст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упает в действие с момента подписания его обеими сторонами и действует до </w:t>
      </w:r>
      <w:r w:rsidR="006C71C0">
        <w:rPr>
          <w:rFonts w:ascii="Times New Roman" w:hAnsi="Times New Roman"/>
          <w:sz w:val="24"/>
          <w:szCs w:val="24"/>
        </w:rPr>
        <w:t>31 декабря</w:t>
      </w:r>
      <w:r w:rsidRPr="00262F3E">
        <w:rPr>
          <w:rFonts w:ascii="Times New Roman" w:hAnsi="Times New Roman"/>
          <w:sz w:val="24"/>
          <w:szCs w:val="24"/>
        </w:rPr>
        <w:t xml:space="preserve"> 20</w:t>
      </w:r>
      <w:r w:rsidR="006C71C0">
        <w:rPr>
          <w:rFonts w:ascii="Times New Roman" w:hAnsi="Times New Roman"/>
          <w:sz w:val="24"/>
          <w:szCs w:val="24"/>
        </w:rPr>
        <w:t>20</w:t>
      </w:r>
      <w:r w:rsidRPr="00262F3E">
        <w:rPr>
          <w:rFonts w:ascii="Times New Roman" w:hAnsi="Times New Roman"/>
          <w:sz w:val="24"/>
          <w:szCs w:val="24"/>
        </w:rPr>
        <w:t xml:space="preserve"> года.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7.4. Вопросы, не урегулированные настоящим </w:t>
      </w:r>
      <w:r>
        <w:rPr>
          <w:rFonts w:ascii="Times New Roman" w:hAnsi="Times New Roman"/>
          <w:sz w:val="24"/>
          <w:szCs w:val="24"/>
        </w:rPr>
        <w:t>муниципальным контрактом</w:t>
      </w:r>
      <w:r w:rsidRPr="00262F3E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Российской Федерации и Республики Хакасия.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4D49F1" w:rsidRPr="00262F3E" w:rsidRDefault="004D49F1" w:rsidP="004D49F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D49F1" w:rsidRPr="00262F3E" w:rsidRDefault="004D49F1" w:rsidP="004D49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4D49F1" w:rsidRPr="00262F3E" w:rsidRDefault="004D49F1" w:rsidP="004D49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4D49F1" w:rsidRPr="00262F3E" w:rsidRDefault="004D49F1" w:rsidP="004D49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4D49F1" w:rsidRPr="00262F3E" w:rsidRDefault="004D49F1" w:rsidP="004D49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4D49F1" w:rsidRPr="00262F3E" w:rsidRDefault="004D49F1" w:rsidP="004D49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4D49F1" w:rsidRPr="00262F3E" w:rsidRDefault="004D49F1" w:rsidP="004D49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D49F1" w:rsidRPr="00262F3E" w:rsidRDefault="004D49F1" w:rsidP="004D49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D49F1" w:rsidRPr="00262F3E" w:rsidRDefault="004D49F1" w:rsidP="004D49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4D49F1" w:rsidRPr="00262F3E" w:rsidRDefault="004D49F1" w:rsidP="004D49F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Default="00316BEE">
      <w:pPr>
        <w:spacing w:after="180" w:line="270" w:lineRule="atLeast"/>
        <w:jc w:val="center"/>
        <w:rPr>
          <w:sz w:val="24"/>
          <w:szCs w:val="24"/>
        </w:rPr>
      </w:pPr>
    </w:p>
    <w:p w:rsidR="005A4CE8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A4CE8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5A4CE8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ПРОЕКТ 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КОНТРАКТА  № ____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5A4CE8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автобусному маршруту регулярных перевозок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14E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3 с. </w:t>
      </w:r>
      <w:proofErr w:type="spellStart"/>
      <w:r w:rsidRPr="00014E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Шира</w:t>
      </w:r>
      <w:proofErr w:type="spellEnd"/>
      <w:r w:rsidRPr="00014E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«ул. Снежная – ул. Гаражная»</w:t>
      </w:r>
      <w:r>
        <w:rPr>
          <w:rFonts w:ascii="Times New Roman" w:hAnsi="Times New Roman"/>
          <w:sz w:val="24"/>
          <w:szCs w:val="24"/>
        </w:rPr>
        <w:t xml:space="preserve"> по нерегулируемым тарифам.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</w:t>
      </w:r>
      <w:r>
        <w:rPr>
          <w:rFonts w:ascii="Times New Roman" w:hAnsi="Times New Roman"/>
          <w:sz w:val="24"/>
          <w:szCs w:val="24"/>
        </w:rPr>
        <w:t>рассмотрения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 w:rsidRPr="0008344F">
        <w:rPr>
          <w:rFonts w:ascii="Times New Roman" w:hAnsi="Times New Roman"/>
          <w:sz w:val="24"/>
          <w:szCs w:val="24"/>
        </w:rPr>
        <w:t>оценки</w:t>
      </w:r>
      <w:r w:rsidRPr="00FE0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заявок № __ от "______" ________ 20___ г.</w:t>
      </w:r>
      <w:r w:rsidRPr="00B404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открытого конкурса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</w:t>
      </w:r>
      <w:r w:rsidRPr="00B4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регулярных перевозок по нерегулируемым тарифам</w:t>
      </w:r>
      <w:r w:rsidRPr="00B4049A">
        <w:rPr>
          <w:rFonts w:ascii="Times New Roman" w:hAnsi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</w:t>
      </w:r>
      <w:r w:rsidRPr="00262F3E">
        <w:rPr>
          <w:rFonts w:ascii="Times New Roman" w:hAnsi="Times New Roman"/>
          <w:sz w:val="24"/>
          <w:szCs w:val="24"/>
        </w:rPr>
        <w:lastRenderedPageBreak/>
        <w:t xml:space="preserve">пассажирских перевозках маршрутными автобусами общего пользования заключили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муниципального контракта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автобусном маршруте </w:t>
      </w:r>
      <w:r w:rsidR="00014E26" w:rsidRPr="00014E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3 с. </w:t>
      </w:r>
      <w:proofErr w:type="spellStart"/>
      <w:r w:rsidR="00014E26" w:rsidRPr="00014E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Шира</w:t>
      </w:r>
      <w:proofErr w:type="spellEnd"/>
      <w:r w:rsidR="00014E26" w:rsidRPr="00014E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«ул. Снежная – ул. Гаражная»</w:t>
      </w:r>
      <w:r w:rsidRPr="00262F3E">
        <w:rPr>
          <w:rFonts w:ascii="Times New Roman" w:hAnsi="Times New Roman"/>
          <w:sz w:val="24"/>
          <w:szCs w:val="24"/>
        </w:rPr>
        <w:t>, начало работы _____________, окончание _________ (при необходимости).</w:t>
      </w:r>
    </w:p>
    <w:p w:rsidR="005A4CE8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Условия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автобусном маршруте </w:t>
      </w:r>
      <w:r w:rsidR="00F63E87" w:rsidRPr="00014E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3 с. </w:t>
      </w:r>
      <w:proofErr w:type="spellStart"/>
      <w:r w:rsidR="00F63E87" w:rsidRPr="00014E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Шира</w:t>
      </w:r>
      <w:proofErr w:type="spellEnd"/>
      <w:r w:rsidR="00F63E87" w:rsidRPr="00014E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«ул. Снежная – ул. Гаражная»</w:t>
      </w:r>
      <w:r w:rsidRPr="00262F3E">
        <w:rPr>
          <w:rFonts w:ascii="Times New Roman" w:hAnsi="Times New Roman"/>
          <w:sz w:val="24"/>
          <w:szCs w:val="24"/>
        </w:rPr>
        <w:t xml:space="preserve"> на автотранспорт</w:t>
      </w:r>
      <w:r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</w:t>
      </w:r>
      <w:r>
        <w:rPr>
          <w:rFonts w:ascii="Times New Roman" w:hAnsi="Times New Roman"/>
          <w:sz w:val="24"/>
          <w:szCs w:val="24"/>
        </w:rPr>
        <w:t>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  <w:proofErr w:type="gramEnd"/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r>
        <w:rPr>
          <w:rFonts w:ascii="Times New Roman" w:hAnsi="Times New Roman"/>
          <w:sz w:val="24"/>
          <w:szCs w:val="24"/>
        </w:rPr>
        <w:t>Самостоятельно у</w:t>
      </w:r>
      <w:r w:rsidRPr="00262F3E">
        <w:rPr>
          <w:rFonts w:ascii="Times New Roman" w:hAnsi="Times New Roman"/>
          <w:sz w:val="24"/>
          <w:szCs w:val="24"/>
        </w:rPr>
        <w:t>становить стоимость проезда</w:t>
      </w:r>
      <w:r>
        <w:rPr>
          <w:rFonts w:ascii="Times New Roman" w:hAnsi="Times New Roman"/>
          <w:sz w:val="24"/>
          <w:szCs w:val="24"/>
        </w:rPr>
        <w:t xml:space="preserve"> и провоза багажа.</w:t>
      </w:r>
      <w:r w:rsidRPr="00262F3E">
        <w:rPr>
          <w:rFonts w:ascii="Times New Roman" w:hAnsi="Times New Roman"/>
          <w:sz w:val="24"/>
          <w:szCs w:val="24"/>
        </w:rPr>
        <w:t xml:space="preserve"> 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r>
        <w:t>действующим законодательством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3.1.9. Обеспечить выдачу каждому пассажиру проездного документа, соответствующего требованиям</w:t>
      </w:r>
      <w:r w:rsidRPr="002C6F4F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2C6F4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</w:t>
      </w:r>
      <w:r w:rsidRPr="00262F3E">
        <w:rPr>
          <w:rFonts w:ascii="Times New Roman" w:hAnsi="Times New Roman"/>
          <w:sz w:val="24"/>
          <w:szCs w:val="24"/>
        </w:rPr>
        <w:lastRenderedPageBreak/>
        <w:t>Республики Хакасия в области перевозок пассажиров автомобильным транспортом общего пользования.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</w:t>
      </w:r>
      <w:r>
        <w:rPr>
          <w:rFonts w:ascii="Times New Roman" w:hAnsi="Times New Roman"/>
          <w:sz w:val="24"/>
          <w:szCs w:val="24"/>
        </w:rPr>
        <w:t>вправе</w:t>
      </w:r>
      <w:r w:rsidRPr="00262F3E">
        <w:rPr>
          <w:rFonts w:ascii="Times New Roman" w:hAnsi="Times New Roman"/>
          <w:sz w:val="24"/>
          <w:szCs w:val="24"/>
        </w:rPr>
        <w:t xml:space="preserve">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5A4CE8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На установку в автобусах видеорегистраторов (с возможностью фиксирования обстановки внутри автобуса).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3.3.4. </w:t>
      </w:r>
      <w:r>
        <w:rPr>
          <w:rFonts w:ascii="Times New Roman" w:hAnsi="Times New Roman"/>
          <w:sz w:val="24"/>
          <w:szCs w:val="24"/>
        </w:rPr>
        <w:t>Выдавать Перевозчику</w:t>
      </w:r>
      <w:r w:rsidRPr="00262F3E">
        <w:rPr>
          <w:rFonts w:ascii="Times New Roman" w:hAnsi="Times New Roman"/>
          <w:sz w:val="24"/>
          <w:szCs w:val="24"/>
        </w:rPr>
        <w:t xml:space="preserve"> </w:t>
      </w:r>
      <w:r w:rsidRPr="00534739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3.4.2. Проводить проверки выполнения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с участием его представителя, а также внезапные проверки выполнения Перевозчиком утвержденных расписаний.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</w:t>
      </w:r>
      <w:r w:rsidRPr="00262F3E">
        <w:rPr>
          <w:rFonts w:ascii="Times New Roman" w:hAnsi="Times New Roman"/>
          <w:sz w:val="24"/>
          <w:szCs w:val="24"/>
        </w:rPr>
        <w:lastRenderedPageBreak/>
        <w:t>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привлечением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5.1. Споры и разногласия, возникающие при исполнении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решаются путем договоренностей между сторонами.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Порядок изменения и расторжения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6.1. Любые изменения и дополнений к настоящему </w:t>
      </w:r>
      <w:r>
        <w:rPr>
          <w:rFonts w:ascii="Times New Roman" w:hAnsi="Times New Roman"/>
          <w:sz w:val="24"/>
          <w:szCs w:val="24"/>
        </w:rPr>
        <w:t>муниципальному контракту</w:t>
      </w:r>
      <w:r w:rsidRPr="00262F3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6.2. В случае изменения законодательства Российской Федерации и Республики Хакасия в вопросах, касающихся исполнения сторонами условий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, стороны обязаны внести соответствующие изменения в текст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, должна вручить другой стороне письменное уведомление о намерении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При этом Заказчик вправе в судебном порядке расторгнуть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 сл</w:t>
      </w:r>
      <w:proofErr w:type="gramEnd"/>
      <w:r w:rsidRPr="00262F3E">
        <w:rPr>
          <w:rFonts w:ascii="Times New Roman" w:hAnsi="Times New Roman"/>
          <w:sz w:val="24"/>
          <w:szCs w:val="24"/>
        </w:rPr>
        <w:t>учаях неоднократных (три и более) нарушений его условий в том числе: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в результате неисполнения условий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выявленных в ходе проверок сотрудниками Заказчика;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25" w:history="1">
        <w:r w:rsidRPr="005347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7.1. Настоящий </w:t>
      </w:r>
      <w:r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вст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упает в действие с момента подписания его обеими сторонами и действует до </w:t>
      </w:r>
      <w:r w:rsidR="006C71C0">
        <w:rPr>
          <w:rFonts w:ascii="Times New Roman" w:hAnsi="Times New Roman"/>
          <w:sz w:val="24"/>
          <w:szCs w:val="24"/>
        </w:rPr>
        <w:t>31 декабря</w:t>
      </w:r>
      <w:r w:rsidRPr="00262F3E">
        <w:rPr>
          <w:rFonts w:ascii="Times New Roman" w:hAnsi="Times New Roman"/>
          <w:sz w:val="24"/>
          <w:szCs w:val="24"/>
        </w:rPr>
        <w:t xml:space="preserve"> 20</w:t>
      </w:r>
      <w:r w:rsidR="006C71C0">
        <w:rPr>
          <w:rFonts w:ascii="Times New Roman" w:hAnsi="Times New Roman"/>
          <w:sz w:val="24"/>
          <w:szCs w:val="24"/>
        </w:rPr>
        <w:t>20</w:t>
      </w:r>
      <w:r w:rsidRPr="00262F3E">
        <w:rPr>
          <w:rFonts w:ascii="Times New Roman" w:hAnsi="Times New Roman"/>
          <w:sz w:val="24"/>
          <w:szCs w:val="24"/>
        </w:rPr>
        <w:t xml:space="preserve"> года.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</w:t>
      </w:r>
      <w:r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</w:t>
      </w:r>
      <w:r w:rsidRPr="00FE0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7.4. Вопросы, не урегулированные настоящим </w:t>
      </w:r>
      <w:r>
        <w:rPr>
          <w:rFonts w:ascii="Times New Roman" w:hAnsi="Times New Roman"/>
          <w:sz w:val="24"/>
          <w:szCs w:val="24"/>
        </w:rPr>
        <w:t>муниципальным контрактом</w:t>
      </w:r>
      <w:r w:rsidRPr="00262F3E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Российской Федерации и Республики Хакасия.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5A4CE8" w:rsidRPr="00262F3E" w:rsidRDefault="005A4CE8" w:rsidP="005A4C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5A4CE8" w:rsidRPr="00262F3E" w:rsidRDefault="005A4CE8" w:rsidP="005A4C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5A4CE8" w:rsidRPr="00262F3E" w:rsidRDefault="005A4CE8" w:rsidP="005A4C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5A4CE8" w:rsidRPr="00262F3E" w:rsidRDefault="005A4CE8" w:rsidP="005A4C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5A4CE8" w:rsidRPr="00262F3E" w:rsidRDefault="005A4CE8" w:rsidP="005A4C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5A4CE8" w:rsidRPr="00262F3E" w:rsidRDefault="005A4CE8" w:rsidP="005A4C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5A4CE8" w:rsidRPr="00262F3E" w:rsidRDefault="005A4CE8" w:rsidP="005A4C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5A4CE8" w:rsidRPr="00262F3E" w:rsidRDefault="005A4CE8" w:rsidP="005A4C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A4CE8" w:rsidRPr="00262F3E" w:rsidRDefault="005A4CE8" w:rsidP="005A4C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5A4CE8" w:rsidRPr="00262F3E" w:rsidRDefault="005A4CE8" w:rsidP="005A4C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984EDB" w:rsidRDefault="00984EDB">
      <w:pPr>
        <w:spacing w:after="180" w:line="270" w:lineRule="atLeast"/>
        <w:jc w:val="center"/>
        <w:rPr>
          <w:sz w:val="24"/>
          <w:szCs w:val="24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</w:p>
    <w:p w:rsidR="00BD5391" w:rsidRPr="003B2C76" w:rsidRDefault="00BD5391" w:rsidP="00BD539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Образцы форм и документов для заполнения участниками размещения заказа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1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документов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или ФИО участника размещения заказа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открытом конкурсе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следующие документы</w:t>
      </w:r>
      <w:r w:rsidRPr="000D0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73"/>
        <w:gridCol w:w="7623"/>
        <w:gridCol w:w="1275"/>
      </w:tblGrid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№ </w:t>
            </w:r>
            <w:proofErr w:type="spellStart"/>
            <w:r w:rsidRPr="000D031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Кол-во страниц</w:t>
            </w: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0D0315" w:rsidRPr="000D0315" w:rsidRDefault="000D0315" w:rsidP="000E6D57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Заявка на участие в </w:t>
            </w:r>
            <w:r w:rsidR="000E6D57">
              <w:rPr>
                <w:sz w:val="24"/>
                <w:szCs w:val="24"/>
              </w:rPr>
              <w:t>открытом конкурсе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Общие сведения об участнике размещения заказа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Сведения о функциональных характеристиках (потребительских свойствах) и качественных характеристиках услуг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hd w:val="clear" w:color="auto" w:fill="FFFFFF"/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Выписка из Единого государственного реестра юридических лиц, содержащая полный перечень сведений о юридическом лице, включенных в ЕГРЮЛ, или нотариально заверенная копия такой выписки (для юридических лиц). </w:t>
            </w:r>
          </w:p>
          <w:p w:rsidR="000D0315" w:rsidRPr="000D0315" w:rsidRDefault="000D0315" w:rsidP="000D0315">
            <w:pPr>
              <w:shd w:val="clear" w:color="auto" w:fill="FFFFFF"/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предпринимателей, содержащая полный перечень сведений об индивидуальном предпринимателе, включенных в ЕГРИП, или нотариально заверенная копия такой выписки (для индивидуальных предпринимателей).</w:t>
            </w:r>
          </w:p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Копии документов, удостоверяющих личность (для иных физических лиц). 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Копии действующих лицензий на оказание услуг, предусмотренных предметом аукциона 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Документ, подтверждающий полномочия лица на осуществление действий от имени участника размещения заказа, в случае необходимости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Руководитель (уполномоченное лицо)</w:t>
      </w: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            _____________ ФИО</w:t>
      </w: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                                                                                            подпись</w:t>
      </w:r>
    </w:p>
    <w:p w:rsidR="00984EDB" w:rsidRDefault="00984EDB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№ 2 </w:t>
      </w:r>
    </w:p>
    <w:p w:rsidR="000D0315" w:rsidRPr="00936E68" w:rsidRDefault="000D0315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Заказчику</w:t>
      </w:r>
    </w:p>
    <w:p w:rsidR="000D0315" w:rsidRPr="00936E68" w:rsidRDefault="00391DE4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открытом конкурсе</w:t>
      </w:r>
    </w:p>
    <w:p w:rsidR="00082E00" w:rsidRPr="003B2C76" w:rsidRDefault="00082E00" w:rsidP="00082E0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1._________________________________________________________________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лице ______________________________, действующего на основании                     (должность уполномоченного лица, ФИО)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________________________________________________________ ,</w:t>
      </w:r>
    </w:p>
    <w:p w:rsid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Предлагает оказать услуги, предусмотренные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открытым конкурсом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в соответствии с требованиями </w:t>
      </w:r>
      <w:r w:rsidR="00D82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документации</w:t>
      </w:r>
      <w:r w:rsidR="00D82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</w:p>
    <w:p w:rsidR="000D0315" w:rsidRPr="000D0315" w:rsidRDefault="003551A4" w:rsidP="003551A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В случае если мы будем признаны победителями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открытого конкурса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мы берём на себя обязательство подписать с заказчиком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оказание услуг в соответствии с требованиями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документации и условиями наших предложений не позднее ____ дней со дня подписания протокола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 3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D0315" w:rsidRPr="000D0315" w:rsidRDefault="003551A4" w:rsidP="003551A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В случае если мы сделаем предложение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занявшее 2 или 3 место по рейтингу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участнико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 победитель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конкурса или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занявший 2 место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 признан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уклонившим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ся от заключения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мы обязуемся подписать данный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условиями наших предложений.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5. В случае признания нас единственным участником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(при несостоявшемся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конкурсе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мы обязуемся подписать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требованиями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и условиями наших предложений в течение _____ дней со дня передачи нам проекта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случае присуждения нам </w:t>
      </w:r>
      <w:r w:rsidR="007A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обязуемся не позднее срока, установленного для подписания </w:t>
      </w:r>
      <w:r w:rsidR="007A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представить следующие документы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(разработанных актов нормирования скоростей, проектов паспортов, и расписаний движения автобусов)</w:t>
      </w:r>
    </w:p>
    <w:p w:rsidR="000D0315" w:rsidRPr="000D0315" w:rsidRDefault="00082E00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7</w:t>
      </w:r>
      <w:r w:rsidR="000D0315"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 К н</w:t>
      </w:r>
      <w:r w:rsidR="000D0315" w:rsidRPr="000D03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астоящей заявке прилагаются документы  согласно описи документов.</w:t>
      </w:r>
    </w:p>
    <w:p w:rsidR="000D0315" w:rsidRPr="000D0315" w:rsidRDefault="000D0315" w:rsidP="000D0315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   _________________ ФИО</w:t>
      </w:r>
    </w:p>
    <w:p w:rsidR="00082E00" w:rsidRDefault="00984EDB" w:rsidP="00984EDB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</w:p>
    <w:p w:rsidR="00082E00" w:rsidRDefault="00082E00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00" w:rsidRPr="000D0315" w:rsidRDefault="00082E00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3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функциональных характеристиках (потребительских свойствах) и качественных характеристиках услуг</w:t>
      </w:r>
    </w:p>
    <w:p w:rsidR="000D0315" w:rsidRPr="000D0315" w:rsidRDefault="000D0315" w:rsidP="000D031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 сведения о функциональных характеристиках (потребительских свойствах) и качественных характеристиках подлежащих поставке услуг по </w:t>
      </w:r>
      <w:r w:rsidR="007A1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65"/>
        <w:gridCol w:w="4392"/>
        <w:gridCol w:w="4514"/>
      </w:tblGrid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№ </w:t>
            </w:r>
            <w:proofErr w:type="spellStart"/>
            <w:r w:rsidRPr="000D031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Данные участника размещения заказа</w:t>
            </w: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</w:tbl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(уполномоченное лицо) 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_______________ ФИО</w:t>
      </w:r>
    </w:p>
    <w:p w:rsidR="00984EDB" w:rsidRDefault="00984EDB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984EDB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D03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участник размещения заказа по своему усмотрению в подтверждение данных, представленных в настоящей форме, может представить любую дополнительную информацию, подтверждающую функциональные характеристики (потребительские свойства) и качественные характеристики услуг).</w:t>
      </w:r>
      <w:proofErr w:type="gramEnd"/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Default="000D0315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1A4" w:rsidRDefault="003551A4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Pr="000D0315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4.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Участнике размещения заказа</w:t>
      </w:r>
    </w:p>
    <w:p w:rsidR="000D0315" w:rsidRPr="000D0315" w:rsidRDefault="000D0315" w:rsidP="000D0315">
      <w:pPr>
        <w:tabs>
          <w:tab w:val="left" w:pos="993"/>
        </w:tabs>
        <w:spacing w:after="0" w:line="240" w:lineRule="auto"/>
        <w:ind w:left="6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размещения заказа, юридическое лицо или индивидуальный предприниматель, заполняет следующую форму:</w:t>
      </w:r>
    </w:p>
    <w:tbl>
      <w:tblPr>
        <w:tblW w:w="10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386"/>
        <w:gridCol w:w="4238"/>
      </w:tblGrid>
      <w:tr w:rsidR="000D0315" w:rsidRPr="000D0315" w:rsidTr="000D0315">
        <w:trPr>
          <w:trHeight w:val="737"/>
        </w:trPr>
        <w:tc>
          <w:tcPr>
            <w:tcW w:w="644" w:type="dxa"/>
          </w:tcPr>
          <w:p w:rsidR="000D0315" w:rsidRPr="000D0315" w:rsidRDefault="000D0315" w:rsidP="000D0315">
            <w:pPr>
              <w:shd w:val="clear" w:color="auto" w:fill="FFFFFF"/>
              <w:spacing w:after="0" w:line="269" w:lineRule="exact"/>
              <w:ind w:left="38" w:right="19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ind w:left="1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315" w:rsidRPr="000D0315" w:rsidRDefault="000D0315" w:rsidP="000D0315">
            <w:pPr>
              <w:shd w:val="clear" w:color="auto" w:fill="FFFFFF"/>
              <w:spacing w:after="0" w:line="240" w:lineRule="auto"/>
              <w:ind w:left="1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315" w:rsidRPr="000D0315" w:rsidRDefault="000D0315" w:rsidP="000D03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участнике размещения заказа</w:t>
            </w:r>
          </w:p>
        </w:tc>
      </w:tr>
      <w:tr w:rsidR="000D0315" w:rsidRPr="000D0315" w:rsidTr="000D0315">
        <w:tc>
          <w:tcPr>
            <w:tcW w:w="644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0D0315" w:rsidRPr="000D0315" w:rsidRDefault="003551A4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Фирменное</w:t>
            </w:r>
            <w:r w:rsidR="000D0315"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наименование </w:t>
            </w:r>
          </w:p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организационно-правовая форма / ФИО участника размещения заказа – физического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0D0315">
        <w:tc>
          <w:tcPr>
            <w:tcW w:w="644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Юридический и фактический адреса</w:t>
            </w:r>
          </w:p>
          <w:p w:rsidR="000D0315" w:rsidRPr="000D0315" w:rsidRDefault="000D0315" w:rsidP="000D0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для участника размещения заказа - физического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D82643">
        <w:trPr>
          <w:trHeight w:val="757"/>
        </w:trPr>
        <w:tc>
          <w:tcPr>
            <w:tcW w:w="644" w:type="dxa"/>
            <w:tcBorders>
              <w:bottom w:val="single" w:sz="4" w:space="0" w:color="auto"/>
            </w:tcBorders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Место жительства участника размещения заказа 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–ф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D82643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Руководитель _____________________/_________________________/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643" w:rsidRDefault="00D82643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643" w:rsidRPr="000D0315" w:rsidRDefault="00D82643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4EDB" w:rsidRDefault="00984EDB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936E68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 № 5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</w:t>
      </w:r>
      <w:r w:rsidR="00D82643"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</w:t>
      </w: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заказчика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____________ </w:t>
      </w:r>
      <w:r w:rsidRPr="000D0315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>20</w:t>
      </w:r>
      <w:r w:rsidR="00082E00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>___</w:t>
      </w:r>
      <w:r w:rsidRPr="000D0315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E00" w:rsidRPr="003B2C76" w:rsidRDefault="000D0315" w:rsidP="00082E00">
      <w:pPr>
        <w:spacing w:after="180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разъяснить следующие положения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конкурсной 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№_______  </w:t>
      </w:r>
      <w:r w:rsidR="00082E00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права осуществления пассажирских перевозок автомобильным транс</w:t>
      </w:r>
      <w:r w:rsidR="0008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="00082E00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="00082E00"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r w:rsidR="00082E00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315" w:rsidRPr="000D0315" w:rsidRDefault="000D0315" w:rsidP="00082E00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2160"/>
        <w:gridCol w:w="2170"/>
        <w:gridCol w:w="4608"/>
      </w:tblGrid>
      <w:tr w:rsidR="000D0315" w:rsidRPr="000D0315" w:rsidTr="00936E68">
        <w:trPr>
          <w:trHeight w:val="257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D826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="00D8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конкурсной </w:t>
            </w: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пункт</w:t>
            </w:r>
          </w:p>
          <w:p w:rsidR="000D0315" w:rsidRPr="000D0315" w:rsidRDefault="00D82643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</w:t>
            </w:r>
            <w:r w:rsidR="000D0315"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положения</w:t>
            </w:r>
          </w:p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которого следует разъяснить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D826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запроса на разъяснение положений </w:t>
            </w:r>
            <w:r w:rsidR="00D8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</w:t>
            </w: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</w:t>
            </w:r>
          </w:p>
        </w:tc>
      </w:tr>
      <w:tr w:rsidR="000D0315" w:rsidRPr="000D0315" w:rsidTr="00936E68">
        <w:trPr>
          <w:trHeight w:val="69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936E68">
        <w:trPr>
          <w:trHeight w:val="70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запрос прошу направить: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(наименование организации и почтовый адрес)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D82643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_______</w:t>
      </w: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должность)                                      (подпись)                   </w:t>
      </w:r>
      <w:r w:rsidR="005A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(расшифровка подписи)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936E68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Документы, которые должны быть представлены в составе конкурсной заявки, для которых не предусмотрены формы, предоставляются в произвольной форме.</w:t>
      </w:r>
    </w:p>
    <w:p w:rsidR="000D0315" w:rsidRPr="00262F3E" w:rsidRDefault="000D0315" w:rsidP="007A160D">
      <w:pPr>
        <w:spacing w:after="180" w:line="270" w:lineRule="atLeast"/>
        <w:rPr>
          <w:sz w:val="24"/>
          <w:szCs w:val="24"/>
        </w:rPr>
      </w:pPr>
    </w:p>
    <w:sectPr w:rsidR="000D0315" w:rsidRPr="0026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5"/>
    <w:rsid w:val="00002342"/>
    <w:rsid w:val="00002BF0"/>
    <w:rsid w:val="00014E26"/>
    <w:rsid w:val="00041351"/>
    <w:rsid w:val="0007687A"/>
    <w:rsid w:val="00082E00"/>
    <w:rsid w:val="0008344F"/>
    <w:rsid w:val="0009419E"/>
    <w:rsid w:val="000C0969"/>
    <w:rsid w:val="000D0315"/>
    <w:rsid w:val="000E2A54"/>
    <w:rsid w:val="000E2ABB"/>
    <w:rsid w:val="000E6D57"/>
    <w:rsid w:val="001D6B38"/>
    <w:rsid w:val="001E3103"/>
    <w:rsid w:val="00232A57"/>
    <w:rsid w:val="00262F3E"/>
    <w:rsid w:val="002C6F4F"/>
    <w:rsid w:val="002D7658"/>
    <w:rsid w:val="002F5F63"/>
    <w:rsid w:val="00316BEE"/>
    <w:rsid w:val="003551A4"/>
    <w:rsid w:val="00391DE4"/>
    <w:rsid w:val="003A20B6"/>
    <w:rsid w:val="003B2C76"/>
    <w:rsid w:val="003F0829"/>
    <w:rsid w:val="004124B3"/>
    <w:rsid w:val="00415D14"/>
    <w:rsid w:val="00433BA7"/>
    <w:rsid w:val="004D49F1"/>
    <w:rsid w:val="004E1948"/>
    <w:rsid w:val="004F2097"/>
    <w:rsid w:val="00515E48"/>
    <w:rsid w:val="00534739"/>
    <w:rsid w:val="005A4C09"/>
    <w:rsid w:val="005A4CE8"/>
    <w:rsid w:val="005B65FD"/>
    <w:rsid w:val="005E33BD"/>
    <w:rsid w:val="005F0A28"/>
    <w:rsid w:val="006104B6"/>
    <w:rsid w:val="0068734B"/>
    <w:rsid w:val="006C71C0"/>
    <w:rsid w:val="007148DC"/>
    <w:rsid w:val="007411CA"/>
    <w:rsid w:val="0074239B"/>
    <w:rsid w:val="00753618"/>
    <w:rsid w:val="007A160D"/>
    <w:rsid w:val="007B0D45"/>
    <w:rsid w:val="007F116B"/>
    <w:rsid w:val="0089009A"/>
    <w:rsid w:val="008B5E85"/>
    <w:rsid w:val="008C4684"/>
    <w:rsid w:val="00917E91"/>
    <w:rsid w:val="00936E68"/>
    <w:rsid w:val="00984EDB"/>
    <w:rsid w:val="00992C89"/>
    <w:rsid w:val="009B3DE0"/>
    <w:rsid w:val="00A0369D"/>
    <w:rsid w:val="00A11F1C"/>
    <w:rsid w:val="00A15DE2"/>
    <w:rsid w:val="00A54881"/>
    <w:rsid w:val="00A56E9B"/>
    <w:rsid w:val="00A66C4F"/>
    <w:rsid w:val="00AC46DE"/>
    <w:rsid w:val="00B4049A"/>
    <w:rsid w:val="00B47564"/>
    <w:rsid w:val="00B936FA"/>
    <w:rsid w:val="00BA65DB"/>
    <w:rsid w:val="00BD5391"/>
    <w:rsid w:val="00C73518"/>
    <w:rsid w:val="00CE167B"/>
    <w:rsid w:val="00D1069B"/>
    <w:rsid w:val="00D2129F"/>
    <w:rsid w:val="00D71D19"/>
    <w:rsid w:val="00D82643"/>
    <w:rsid w:val="00DC4758"/>
    <w:rsid w:val="00E51C3A"/>
    <w:rsid w:val="00E653D7"/>
    <w:rsid w:val="00E953B6"/>
    <w:rsid w:val="00EB27A9"/>
    <w:rsid w:val="00EC7168"/>
    <w:rsid w:val="00F072C0"/>
    <w:rsid w:val="00F179D1"/>
    <w:rsid w:val="00F63E87"/>
    <w:rsid w:val="00F73D4C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BF0"/>
    <w:rPr>
      <w:b/>
      <w:bCs/>
    </w:rPr>
  </w:style>
  <w:style w:type="character" w:styleId="a4">
    <w:name w:val="Emphasis"/>
    <w:basedOn w:val="a0"/>
    <w:uiPriority w:val="20"/>
    <w:qFormat/>
    <w:rsid w:val="00002BF0"/>
    <w:rPr>
      <w:i/>
      <w:iCs/>
    </w:rPr>
  </w:style>
  <w:style w:type="character" w:styleId="a5">
    <w:name w:val="Hyperlink"/>
    <w:basedOn w:val="a0"/>
    <w:uiPriority w:val="99"/>
    <w:unhideWhenUsed/>
    <w:rsid w:val="0089009A"/>
    <w:rPr>
      <w:color w:val="0000FF" w:themeColor="hyperlink"/>
      <w:u w:val="single"/>
    </w:rPr>
  </w:style>
  <w:style w:type="paragraph" w:customStyle="1" w:styleId="ConsPlusNonformat">
    <w:name w:val="ConsPlusNonformat"/>
    <w:rsid w:val="00262F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62F3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0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BF0"/>
    <w:rPr>
      <w:b/>
      <w:bCs/>
    </w:rPr>
  </w:style>
  <w:style w:type="character" w:styleId="a4">
    <w:name w:val="Emphasis"/>
    <w:basedOn w:val="a0"/>
    <w:uiPriority w:val="20"/>
    <w:qFormat/>
    <w:rsid w:val="00002BF0"/>
    <w:rPr>
      <w:i/>
      <w:iCs/>
    </w:rPr>
  </w:style>
  <w:style w:type="character" w:styleId="a5">
    <w:name w:val="Hyperlink"/>
    <w:basedOn w:val="a0"/>
    <w:uiPriority w:val="99"/>
    <w:unhideWhenUsed/>
    <w:rsid w:val="0089009A"/>
    <w:rPr>
      <w:color w:val="0000FF" w:themeColor="hyperlink"/>
      <w:u w:val="single"/>
    </w:rPr>
  </w:style>
  <w:style w:type="paragraph" w:customStyle="1" w:styleId="ConsPlusNonformat">
    <w:name w:val="ConsPlusNonformat"/>
    <w:rsid w:val="00262F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62F3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0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1191;fld=134;dst=100160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LAW;n=85364;fld=134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26616;fld=134" TargetMode="External"/><Relationship Id="rId7" Type="http://schemas.openxmlformats.org/officeDocument/2006/relationships/hyperlink" Target="consultantplus://offline/main?base=RLAW188;n=31191;fld=134;dst=100090" TargetMode="External"/><Relationship Id="rId12" Type="http://schemas.openxmlformats.org/officeDocument/2006/relationships/hyperlink" Target="consultantplus://offline/main?base=RLAW188;n=31191;fld=134;dst=100160" TargetMode="External"/><Relationship Id="rId17" Type="http://schemas.openxmlformats.org/officeDocument/2006/relationships/hyperlink" Target="consultantplus://offline/main?base=RLAW188;n=26616;fld=134" TargetMode="External"/><Relationship Id="rId25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85364;fld=134" TargetMode="External"/><Relationship Id="rId20" Type="http://schemas.openxmlformats.org/officeDocument/2006/relationships/hyperlink" Target="consultantplus://offline/main?base=LAW;n=85364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iranet.ru/" TargetMode="External"/><Relationship Id="rId11" Type="http://schemas.openxmlformats.org/officeDocument/2006/relationships/hyperlink" Target="consultantplus://offline/main?base=RLAW188;n=31191;fld=134;dst=100160" TargetMode="External"/><Relationship Id="rId24" Type="http://schemas.openxmlformats.org/officeDocument/2006/relationships/hyperlink" Target="consultantplus://offline/main?base=LAW;n=85364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26616;fld=134" TargetMode="External"/><Relationship Id="rId23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60" TargetMode="External"/><Relationship Id="rId19" Type="http://schemas.openxmlformats.org/officeDocument/2006/relationships/hyperlink" Target="consultantplus://offline/main?base=RLAW188;n=26616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160" TargetMode="External"/><Relationship Id="rId14" Type="http://schemas.openxmlformats.org/officeDocument/2006/relationships/hyperlink" Target="consultantplus://offline/main?base=LAW;n=85364;fld=134" TargetMode="External"/><Relationship Id="rId22" Type="http://schemas.openxmlformats.org/officeDocument/2006/relationships/hyperlink" Target="consultantplus://offline/main?base=LAW;n=85364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37</Pages>
  <Words>14915</Words>
  <Characters>85016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63</cp:revision>
  <cp:lastPrinted>2014-02-14T01:18:00Z</cp:lastPrinted>
  <dcterms:created xsi:type="dcterms:W3CDTF">2013-11-06T02:42:00Z</dcterms:created>
  <dcterms:modified xsi:type="dcterms:W3CDTF">2015-12-02T02:08:00Z</dcterms:modified>
</cp:coreProperties>
</file>